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6A27481" w14:textId="77777777" w:rsidR="00F942D4" w:rsidRPr="00F942D4" w:rsidRDefault="00F942D4" w:rsidP="00F942D4">
      <w:pPr>
        <w:spacing w:line="278" w:lineRule="exact"/>
        <w:jc w:val="right"/>
        <w:rPr>
          <w:rFonts w:cs="Arial"/>
          <w:sz w:val="20"/>
        </w:rPr>
      </w:pPr>
      <w:r w:rsidRPr="00F942D4">
        <w:rPr>
          <w:rFonts w:cs="Arial"/>
          <w:sz w:val="20"/>
        </w:rPr>
        <w:t>Ogłoszono:</w:t>
      </w:r>
    </w:p>
    <w:p w14:paraId="515C7A1D" w14:textId="77777777" w:rsidR="00F942D4" w:rsidRPr="00F942D4" w:rsidRDefault="00F942D4" w:rsidP="00F942D4">
      <w:pPr>
        <w:spacing w:line="278" w:lineRule="exact"/>
        <w:jc w:val="right"/>
        <w:rPr>
          <w:rFonts w:cs="Arial"/>
          <w:sz w:val="20"/>
        </w:rPr>
      </w:pPr>
      <w:r w:rsidRPr="00F942D4">
        <w:rPr>
          <w:rFonts w:cs="Arial"/>
          <w:sz w:val="20"/>
        </w:rPr>
        <w:t xml:space="preserve">- na stronie internetowej zamawiającego </w:t>
      </w:r>
      <w:hyperlink r:id="rId8" w:history="1">
        <w:r w:rsidRPr="00F942D4">
          <w:rPr>
            <w:rStyle w:val="Hipercze"/>
            <w:sz w:val="20"/>
          </w:rPr>
          <w:t>www.zoo.plock.pl</w:t>
        </w:r>
      </w:hyperlink>
      <w:r w:rsidRPr="00F942D4">
        <w:rPr>
          <w:sz w:val="20"/>
        </w:rPr>
        <w:t>, BIP</w:t>
      </w:r>
    </w:p>
    <w:p w14:paraId="63C5911C" w14:textId="77777777" w:rsidR="00F942D4" w:rsidRDefault="00F942D4" w:rsidP="00F942D4">
      <w:pPr>
        <w:spacing w:line="278" w:lineRule="exact"/>
        <w:jc w:val="right"/>
        <w:rPr>
          <w:rFonts w:cs="Arial"/>
          <w:sz w:val="20"/>
        </w:rPr>
      </w:pPr>
      <w:r w:rsidRPr="00F942D4">
        <w:rPr>
          <w:rFonts w:cs="Arial"/>
          <w:sz w:val="20"/>
        </w:rPr>
        <w:t xml:space="preserve">- na tablicy ogłoszeń w siedzibie Zamawiającego </w:t>
      </w:r>
    </w:p>
    <w:p w14:paraId="2D5CD290" w14:textId="77777777" w:rsidR="004C4F7A" w:rsidRDefault="004C4F7A" w:rsidP="00D63693">
      <w:pPr>
        <w:autoSpaceDE w:val="0"/>
        <w:spacing w:line="340" w:lineRule="exact"/>
        <w:jc w:val="center"/>
        <w:rPr>
          <w:b/>
          <w:bCs/>
        </w:rPr>
      </w:pPr>
    </w:p>
    <w:p w14:paraId="5D06ADA9" w14:textId="77777777" w:rsidR="0008776A" w:rsidRDefault="0008776A" w:rsidP="00D63693">
      <w:pPr>
        <w:autoSpaceDE w:val="0"/>
        <w:spacing w:line="340" w:lineRule="exact"/>
        <w:jc w:val="center"/>
        <w:rPr>
          <w:b/>
          <w:bCs/>
        </w:rPr>
      </w:pPr>
    </w:p>
    <w:p w14:paraId="644113F2" w14:textId="77777777" w:rsidR="00D63693" w:rsidRDefault="002B3362" w:rsidP="00D63693">
      <w:pPr>
        <w:autoSpaceDE w:val="0"/>
        <w:spacing w:line="340" w:lineRule="exact"/>
        <w:jc w:val="center"/>
        <w:rPr>
          <w:b/>
          <w:bCs/>
        </w:rPr>
      </w:pPr>
      <w:r w:rsidRPr="00620B5A">
        <w:rPr>
          <w:b/>
          <w:bCs/>
        </w:rPr>
        <w:t xml:space="preserve">OGŁOSZENIE </w:t>
      </w:r>
    </w:p>
    <w:p w14:paraId="2FA705CE" w14:textId="77777777" w:rsidR="00910AF1" w:rsidRDefault="00D63693" w:rsidP="00D63693">
      <w:pPr>
        <w:autoSpaceDE w:val="0"/>
        <w:spacing w:line="340" w:lineRule="exact"/>
        <w:jc w:val="center"/>
        <w:rPr>
          <w:b/>
          <w:bCs/>
        </w:rPr>
      </w:pPr>
      <w:r>
        <w:rPr>
          <w:b/>
          <w:bCs/>
        </w:rPr>
        <w:t xml:space="preserve">O PUBLICZNYM PRZETARGU </w:t>
      </w:r>
    </w:p>
    <w:p w14:paraId="35966FFA" w14:textId="77777777" w:rsidR="00D63693" w:rsidRDefault="00D63693" w:rsidP="00D63693">
      <w:pPr>
        <w:autoSpaceDE w:val="0"/>
        <w:spacing w:line="340" w:lineRule="exact"/>
        <w:jc w:val="center"/>
        <w:rPr>
          <w:b/>
          <w:bCs/>
        </w:rPr>
      </w:pPr>
      <w:r>
        <w:rPr>
          <w:b/>
          <w:bCs/>
        </w:rPr>
        <w:t>NA SPRZEDAŻ SAMOCHODU</w:t>
      </w:r>
    </w:p>
    <w:p w14:paraId="67528FE0" w14:textId="77777777" w:rsidR="00323832" w:rsidRDefault="00323832" w:rsidP="00323832">
      <w:pPr>
        <w:autoSpaceDE w:val="0"/>
        <w:jc w:val="both"/>
        <w:rPr>
          <w:b/>
          <w:bCs/>
        </w:rPr>
      </w:pPr>
    </w:p>
    <w:p w14:paraId="65667E35" w14:textId="77777777" w:rsidR="002B3362" w:rsidRPr="00323832" w:rsidRDefault="00B65F29" w:rsidP="00C37824">
      <w:pPr>
        <w:numPr>
          <w:ilvl w:val="0"/>
          <w:numId w:val="3"/>
        </w:numPr>
        <w:autoSpaceDE w:val="0"/>
        <w:ind w:left="284" w:hanging="142"/>
        <w:jc w:val="both"/>
        <w:rPr>
          <w:b/>
          <w:bCs/>
          <w:u w:val="single"/>
        </w:rPr>
      </w:pPr>
      <w:r w:rsidRPr="00323832">
        <w:rPr>
          <w:b/>
          <w:bCs/>
          <w:u w:val="single"/>
        </w:rPr>
        <w:t>SPRZEDAJĄCY:</w:t>
      </w:r>
    </w:p>
    <w:p w14:paraId="28049E6F" w14:textId="77777777" w:rsidR="002B3362" w:rsidRPr="00620B5A" w:rsidRDefault="002B3362">
      <w:pPr>
        <w:autoSpaceDE w:val="0"/>
        <w:jc w:val="both"/>
      </w:pPr>
      <w:r w:rsidRPr="00620B5A">
        <w:rPr>
          <w:b/>
          <w:bCs/>
        </w:rPr>
        <w:t>Gmina - Miasto Płock, Miejski Ogród Zoologiczny</w:t>
      </w:r>
      <w:r w:rsidR="00A43425" w:rsidRPr="00620B5A">
        <w:rPr>
          <w:b/>
          <w:bCs/>
        </w:rPr>
        <w:t xml:space="preserve"> -</w:t>
      </w:r>
      <w:r w:rsidRPr="00620B5A">
        <w:rPr>
          <w:b/>
          <w:bCs/>
        </w:rPr>
        <w:t xml:space="preserve"> Jednostka Budżetowa w Płocku, </w:t>
      </w:r>
      <w:r w:rsidR="007E4857">
        <w:rPr>
          <w:b/>
          <w:bCs/>
        </w:rPr>
        <w:br/>
      </w:r>
      <w:r w:rsidRPr="00620B5A">
        <w:rPr>
          <w:b/>
          <w:bCs/>
        </w:rPr>
        <w:t>09-402 Płock, ul. Norbertańska 2, NIP: 774-21-37-442</w:t>
      </w:r>
    </w:p>
    <w:p w14:paraId="543EC05F" w14:textId="77777777" w:rsidR="002B3362" w:rsidRPr="00620B5A" w:rsidRDefault="002B3362">
      <w:pPr>
        <w:autoSpaceDE w:val="0"/>
        <w:jc w:val="both"/>
        <w:rPr>
          <w:b/>
          <w:bCs/>
        </w:rPr>
      </w:pPr>
      <w:r w:rsidRPr="00620B5A">
        <w:t>zaprasza do składania ofert</w:t>
      </w:r>
      <w:r w:rsidR="000B0CF3" w:rsidRPr="00620B5A">
        <w:t xml:space="preserve"> w trybie przetargu na </w:t>
      </w:r>
      <w:r w:rsidR="00B65F29">
        <w:t xml:space="preserve">sprzedaż samochodu </w:t>
      </w:r>
      <w:r w:rsidR="000B0CF3" w:rsidRPr="00620B5A">
        <w:t>pn</w:t>
      </w:r>
      <w:r w:rsidRPr="00620B5A">
        <w:t>:</w:t>
      </w:r>
    </w:p>
    <w:p w14:paraId="0666D142" w14:textId="77777777" w:rsidR="002B3362" w:rsidRPr="00620B5A" w:rsidRDefault="000B0CF3" w:rsidP="00552831">
      <w:pPr>
        <w:autoSpaceDE w:val="0"/>
        <w:jc w:val="both"/>
        <w:rPr>
          <w:b/>
          <w:bCs/>
        </w:rPr>
      </w:pPr>
      <w:r w:rsidRPr="00620B5A">
        <w:rPr>
          <w:b/>
          <w:bCs/>
        </w:rPr>
        <w:t>„</w:t>
      </w:r>
      <w:r w:rsidR="00B65F29">
        <w:rPr>
          <w:b/>
        </w:rPr>
        <w:t>Sprzedaż samochodu Daewoo Lublin II (3354) nr rejestracyjny WP07862</w:t>
      </w:r>
      <w:r w:rsidR="002B3362" w:rsidRPr="00620B5A">
        <w:rPr>
          <w:b/>
          <w:bCs/>
        </w:rPr>
        <w:t>”</w:t>
      </w:r>
    </w:p>
    <w:p w14:paraId="3176952A" w14:textId="77777777" w:rsidR="002B3362" w:rsidRPr="00620B5A" w:rsidRDefault="002B3362" w:rsidP="00FB48F3">
      <w:pPr>
        <w:pStyle w:val="Bezodstpw"/>
      </w:pPr>
    </w:p>
    <w:p w14:paraId="2D452AF9" w14:textId="77777777" w:rsidR="002B3362" w:rsidRPr="00620B5A" w:rsidRDefault="002B3362" w:rsidP="00C37824">
      <w:pPr>
        <w:numPr>
          <w:ilvl w:val="0"/>
          <w:numId w:val="3"/>
        </w:numPr>
        <w:autoSpaceDE w:val="0"/>
        <w:spacing w:before="110"/>
        <w:ind w:left="426" w:hanging="142"/>
      </w:pPr>
      <w:r w:rsidRPr="00620B5A">
        <w:rPr>
          <w:b/>
          <w:bCs/>
          <w:u w:val="single"/>
        </w:rPr>
        <w:t xml:space="preserve">OPIS PRZEDMIOTU </w:t>
      </w:r>
      <w:r w:rsidR="007604E0">
        <w:rPr>
          <w:b/>
          <w:bCs/>
          <w:u w:val="single"/>
        </w:rPr>
        <w:t>SPRZEDAŻY</w:t>
      </w:r>
    </w:p>
    <w:p w14:paraId="518E6D92" w14:textId="77777777" w:rsidR="002B3362" w:rsidRDefault="002B3362">
      <w:pPr>
        <w:autoSpaceDE w:val="0"/>
        <w:spacing w:before="72"/>
        <w:jc w:val="both"/>
        <w:rPr>
          <w:bCs/>
        </w:rPr>
      </w:pPr>
      <w:r w:rsidRPr="00620B5A">
        <w:t xml:space="preserve">1.Przedmiotem </w:t>
      </w:r>
      <w:r w:rsidR="00590B8F">
        <w:t>sprzedaży</w:t>
      </w:r>
      <w:r w:rsidRPr="00620B5A">
        <w:t xml:space="preserve"> jest</w:t>
      </w:r>
      <w:r w:rsidR="00590B8F">
        <w:t xml:space="preserve"> </w:t>
      </w:r>
      <w:r w:rsidR="00590B8F" w:rsidRPr="00E1355E">
        <w:rPr>
          <w:b/>
        </w:rPr>
        <w:t>s</w:t>
      </w:r>
      <w:r w:rsidR="00590B8F">
        <w:rPr>
          <w:b/>
        </w:rPr>
        <w:t xml:space="preserve">amochód Daewoo Lublin II (3354) nr rejestracyjny WP07862 </w:t>
      </w:r>
      <w:r w:rsidR="00590B8F" w:rsidRPr="00590B8F">
        <w:rPr>
          <w:bCs/>
        </w:rPr>
        <w:t>o następujących parametrach technicznych:</w:t>
      </w:r>
    </w:p>
    <w:p w14:paraId="6AE57C06" w14:textId="06D30135" w:rsidR="007F07DA" w:rsidRDefault="007F07DA" w:rsidP="007F07DA">
      <w:pPr>
        <w:numPr>
          <w:ilvl w:val="0"/>
          <w:numId w:val="13"/>
        </w:numPr>
        <w:spacing w:line="360" w:lineRule="auto"/>
        <w:jc w:val="both"/>
        <w:rPr>
          <w:lang w:eastAsia="pl-PL"/>
        </w:rPr>
      </w:pPr>
      <w:r w:rsidRPr="00D13505">
        <w:rPr>
          <w:lang w:eastAsia="pl-PL"/>
        </w:rPr>
        <w:t xml:space="preserve">Nr podwozia </w:t>
      </w:r>
      <w:r>
        <w:rPr>
          <w:lang w:eastAsia="pl-PL"/>
        </w:rPr>
        <w:t xml:space="preserve">VIN: </w:t>
      </w:r>
      <w:r w:rsidR="000C4F62" w:rsidRPr="000C4F62">
        <w:rPr>
          <w:b/>
          <w:lang w:eastAsia="pl-PL"/>
        </w:rPr>
        <w:t>SUL335411X0036966</w:t>
      </w:r>
    </w:p>
    <w:p w14:paraId="00D3EE0A" w14:textId="0EF2841A" w:rsidR="007F07DA" w:rsidRDefault="007F07DA" w:rsidP="007F07DA">
      <w:pPr>
        <w:numPr>
          <w:ilvl w:val="0"/>
          <w:numId w:val="13"/>
        </w:numPr>
        <w:spacing w:line="360" w:lineRule="auto"/>
        <w:jc w:val="both"/>
        <w:rPr>
          <w:lang w:eastAsia="pl-PL"/>
        </w:rPr>
      </w:pPr>
      <w:r w:rsidRPr="00D13505">
        <w:rPr>
          <w:lang w:eastAsia="pl-PL"/>
        </w:rPr>
        <w:t>Pojemność silnika</w:t>
      </w:r>
      <w:r>
        <w:rPr>
          <w:lang w:eastAsia="pl-PL"/>
        </w:rPr>
        <w:t>:</w:t>
      </w:r>
      <w:r w:rsidRPr="00D13505">
        <w:rPr>
          <w:lang w:eastAsia="pl-PL"/>
        </w:rPr>
        <w:t xml:space="preserve"> </w:t>
      </w:r>
      <w:r w:rsidR="000C4F62" w:rsidRPr="000C4F62">
        <w:rPr>
          <w:b/>
          <w:lang w:eastAsia="pl-PL"/>
        </w:rPr>
        <w:t>2417 ccm</w:t>
      </w:r>
    </w:p>
    <w:p w14:paraId="5D5FB2D9" w14:textId="5ABE4F3F" w:rsidR="007F07DA" w:rsidRDefault="007F07DA" w:rsidP="007F07DA">
      <w:pPr>
        <w:numPr>
          <w:ilvl w:val="0"/>
          <w:numId w:val="13"/>
        </w:numPr>
        <w:spacing w:line="360" w:lineRule="auto"/>
        <w:jc w:val="both"/>
        <w:rPr>
          <w:lang w:eastAsia="pl-PL"/>
        </w:rPr>
      </w:pPr>
      <w:r w:rsidRPr="00D13505">
        <w:rPr>
          <w:lang w:eastAsia="pl-PL"/>
        </w:rPr>
        <w:t>Rodzaj paliwa</w:t>
      </w:r>
      <w:r>
        <w:rPr>
          <w:lang w:eastAsia="pl-PL"/>
        </w:rPr>
        <w:t xml:space="preserve">: </w:t>
      </w:r>
      <w:r w:rsidR="000C4F62" w:rsidRPr="000C4F62">
        <w:rPr>
          <w:b/>
          <w:lang w:eastAsia="pl-PL"/>
        </w:rPr>
        <w:t>olej napędowy</w:t>
      </w:r>
      <w:r w:rsidR="000C4F62">
        <w:rPr>
          <w:lang w:eastAsia="pl-PL"/>
        </w:rPr>
        <w:t xml:space="preserve"> </w:t>
      </w:r>
    </w:p>
    <w:p w14:paraId="3B5D1808" w14:textId="14677DB7" w:rsidR="007F07DA" w:rsidRDefault="007F07DA" w:rsidP="007F07DA">
      <w:pPr>
        <w:numPr>
          <w:ilvl w:val="0"/>
          <w:numId w:val="13"/>
        </w:numPr>
        <w:spacing w:line="360" w:lineRule="auto"/>
        <w:jc w:val="both"/>
        <w:rPr>
          <w:lang w:eastAsia="pl-PL"/>
        </w:rPr>
      </w:pPr>
      <w:r w:rsidRPr="00D13505">
        <w:rPr>
          <w:lang w:eastAsia="pl-PL"/>
        </w:rPr>
        <w:t>Rok produkcji</w:t>
      </w:r>
      <w:r>
        <w:rPr>
          <w:lang w:eastAsia="pl-PL"/>
        </w:rPr>
        <w:t>:</w:t>
      </w:r>
      <w:r w:rsidRPr="00D13505">
        <w:rPr>
          <w:lang w:eastAsia="pl-PL"/>
        </w:rPr>
        <w:t xml:space="preserve"> </w:t>
      </w:r>
      <w:r w:rsidR="000C4F62" w:rsidRPr="000C4F62">
        <w:rPr>
          <w:b/>
          <w:lang w:eastAsia="pl-PL"/>
        </w:rPr>
        <w:t>1999</w:t>
      </w:r>
    </w:p>
    <w:p w14:paraId="7D6FD11B" w14:textId="11FAD536" w:rsidR="007F07DA" w:rsidRDefault="007F07DA" w:rsidP="007F07DA">
      <w:pPr>
        <w:numPr>
          <w:ilvl w:val="0"/>
          <w:numId w:val="13"/>
        </w:numPr>
        <w:spacing w:line="360" w:lineRule="auto"/>
        <w:jc w:val="both"/>
        <w:rPr>
          <w:lang w:eastAsia="pl-PL"/>
        </w:rPr>
      </w:pPr>
      <w:r w:rsidRPr="00D13505">
        <w:rPr>
          <w:lang w:eastAsia="pl-PL"/>
        </w:rPr>
        <w:t>Data pierwszej rejestracji</w:t>
      </w:r>
      <w:r>
        <w:rPr>
          <w:lang w:eastAsia="pl-PL"/>
        </w:rPr>
        <w:t>:</w:t>
      </w:r>
      <w:r w:rsidRPr="00D13505">
        <w:rPr>
          <w:lang w:eastAsia="pl-PL"/>
        </w:rPr>
        <w:t xml:space="preserve"> </w:t>
      </w:r>
      <w:r w:rsidR="000C4F62" w:rsidRPr="000C4F62">
        <w:rPr>
          <w:b/>
          <w:lang w:eastAsia="pl-PL"/>
        </w:rPr>
        <w:t>05.03.1999 r.</w:t>
      </w:r>
    </w:p>
    <w:p w14:paraId="1FFCB8B0" w14:textId="7E638E97" w:rsidR="000B0CF3" w:rsidRDefault="002B3362">
      <w:pPr>
        <w:autoSpaceDE w:val="0"/>
        <w:jc w:val="both"/>
        <w:rPr>
          <w:b/>
          <w:bCs/>
        </w:rPr>
      </w:pPr>
      <w:r w:rsidRPr="00620B5A">
        <w:t xml:space="preserve">2. </w:t>
      </w:r>
      <w:r w:rsidR="00997F50">
        <w:t>Szczegółowe parametry techniczne wg o</w:t>
      </w:r>
      <w:r w:rsidR="00590B8F">
        <w:t>pini</w:t>
      </w:r>
      <w:r w:rsidR="00997F50">
        <w:t>i</w:t>
      </w:r>
      <w:r w:rsidR="00590B8F">
        <w:t xml:space="preserve"> technicz</w:t>
      </w:r>
      <w:r w:rsidR="00997F50">
        <w:t>nej</w:t>
      </w:r>
      <w:r w:rsidR="007F07DA">
        <w:t xml:space="preserve"> </w:t>
      </w:r>
      <w:r w:rsidR="00B2484B">
        <w:t>nr 55/03/2021</w:t>
      </w:r>
      <w:r w:rsidRPr="00620B5A">
        <w:t xml:space="preserve"> – </w:t>
      </w:r>
      <w:r w:rsidRPr="00620B5A">
        <w:rPr>
          <w:b/>
          <w:bCs/>
        </w:rPr>
        <w:t>Załącznik nr 3</w:t>
      </w:r>
      <w:r w:rsidR="00087068">
        <w:rPr>
          <w:b/>
          <w:bCs/>
        </w:rPr>
        <w:t>.</w:t>
      </w:r>
    </w:p>
    <w:p w14:paraId="3D460C88" w14:textId="77777777" w:rsidR="00B51D18" w:rsidRDefault="00B51D18">
      <w:pPr>
        <w:autoSpaceDE w:val="0"/>
        <w:jc w:val="both"/>
        <w:rPr>
          <w:b/>
          <w:bCs/>
        </w:rPr>
      </w:pPr>
    </w:p>
    <w:p w14:paraId="435B9A05" w14:textId="77777777" w:rsidR="00B51D18" w:rsidRPr="00B51D18" w:rsidRDefault="00B51D18" w:rsidP="00C37824">
      <w:pPr>
        <w:numPr>
          <w:ilvl w:val="0"/>
          <w:numId w:val="3"/>
        </w:numPr>
        <w:autoSpaceDE w:val="0"/>
        <w:jc w:val="both"/>
        <w:rPr>
          <w:b/>
          <w:bCs/>
          <w:u w:val="single"/>
        </w:rPr>
      </w:pPr>
      <w:r w:rsidRPr="00B51D18">
        <w:rPr>
          <w:b/>
          <w:bCs/>
          <w:u w:val="single"/>
        </w:rPr>
        <w:t>CENA WYWOŁAWCZA PRZEDMIOTU SPRZEDAŻY</w:t>
      </w:r>
    </w:p>
    <w:p w14:paraId="2C3078C6" w14:textId="0DF2B970" w:rsidR="00B51D18" w:rsidRPr="001A1BD0" w:rsidRDefault="00B2484B" w:rsidP="00C37824">
      <w:pPr>
        <w:numPr>
          <w:ilvl w:val="0"/>
          <w:numId w:val="9"/>
        </w:numPr>
        <w:autoSpaceDE w:val="0"/>
        <w:ind w:left="284" w:hanging="284"/>
        <w:jc w:val="both"/>
        <w:rPr>
          <w:b/>
          <w:bCs/>
        </w:rPr>
      </w:pPr>
      <w:r>
        <w:rPr>
          <w:b/>
          <w:bCs/>
        </w:rPr>
        <w:t>Wartość szacunkowa</w:t>
      </w:r>
      <w:r w:rsidR="001A1BD0" w:rsidRPr="001A1BD0">
        <w:rPr>
          <w:b/>
          <w:bCs/>
        </w:rPr>
        <w:t xml:space="preserve"> przedmiotu sprzedaży wynosi: 1</w:t>
      </w:r>
      <w:r>
        <w:rPr>
          <w:b/>
          <w:bCs/>
        </w:rPr>
        <w:t>.</w:t>
      </w:r>
      <w:r w:rsidR="001A1BD0" w:rsidRPr="001A1BD0">
        <w:rPr>
          <w:b/>
          <w:bCs/>
        </w:rPr>
        <w:t>100,00 zł (</w:t>
      </w:r>
      <w:r>
        <w:rPr>
          <w:b/>
          <w:bCs/>
        </w:rPr>
        <w:t xml:space="preserve">jeden </w:t>
      </w:r>
      <w:r w:rsidR="001A1BD0" w:rsidRPr="001A1BD0">
        <w:rPr>
          <w:b/>
          <w:bCs/>
        </w:rPr>
        <w:t>tysiąc sto złotych).</w:t>
      </w:r>
    </w:p>
    <w:p w14:paraId="0BAEBD40" w14:textId="4F1EDE09" w:rsidR="00B2484B" w:rsidRPr="00B2484B" w:rsidRDefault="00B2484B" w:rsidP="00C37824">
      <w:pPr>
        <w:numPr>
          <w:ilvl w:val="0"/>
          <w:numId w:val="9"/>
        </w:numPr>
        <w:autoSpaceDE w:val="0"/>
        <w:ind w:left="284" w:hanging="284"/>
        <w:jc w:val="both"/>
        <w:rPr>
          <w:rStyle w:val="Pogrubienie"/>
        </w:rPr>
      </w:pPr>
      <w:r>
        <w:rPr>
          <w:rStyle w:val="Pogrubienie"/>
          <w:b w:val="0"/>
          <w:bCs w:val="0"/>
        </w:rPr>
        <w:t>M</w:t>
      </w:r>
      <w:r w:rsidR="009725B7">
        <w:rPr>
          <w:rStyle w:val="Pogrubienie"/>
          <w:b w:val="0"/>
          <w:bCs w:val="0"/>
        </w:rPr>
        <w:t>inimalna cena wywoławcza wynosi</w:t>
      </w:r>
      <w:r>
        <w:rPr>
          <w:rStyle w:val="Pogrubienie"/>
          <w:b w:val="0"/>
          <w:bCs w:val="0"/>
        </w:rPr>
        <w:t xml:space="preserve"> </w:t>
      </w:r>
      <w:r w:rsidR="009725B7">
        <w:rPr>
          <w:rStyle w:val="Pogrubienie"/>
          <w:b w:val="0"/>
          <w:bCs w:val="0"/>
        </w:rPr>
        <w:t xml:space="preserve">100% wartości szacunkowej: </w:t>
      </w:r>
      <w:r>
        <w:rPr>
          <w:rStyle w:val="Pogrubienie"/>
          <w:b w:val="0"/>
          <w:bCs w:val="0"/>
        </w:rPr>
        <w:t>1.</w:t>
      </w:r>
      <w:r w:rsidR="009725B7">
        <w:rPr>
          <w:rStyle w:val="Pogrubienie"/>
          <w:b w:val="0"/>
          <w:bCs w:val="0"/>
        </w:rPr>
        <w:t>1</w:t>
      </w:r>
      <w:r>
        <w:rPr>
          <w:rStyle w:val="Pogrubienie"/>
          <w:b w:val="0"/>
          <w:bCs w:val="0"/>
        </w:rPr>
        <w:t>00,00 zł (jeden tysiąc złotych).</w:t>
      </w:r>
    </w:p>
    <w:p w14:paraId="4C14FF55" w14:textId="08C7A360" w:rsidR="002B3362" w:rsidRPr="0082587F" w:rsidRDefault="00B2484B" w:rsidP="0082587F">
      <w:pPr>
        <w:numPr>
          <w:ilvl w:val="0"/>
          <w:numId w:val="9"/>
        </w:numPr>
        <w:autoSpaceDE w:val="0"/>
        <w:ind w:left="284" w:hanging="284"/>
        <w:jc w:val="both"/>
        <w:rPr>
          <w:b/>
          <w:bCs/>
        </w:rPr>
      </w:pPr>
      <w:r>
        <w:rPr>
          <w:rStyle w:val="Pogrubienie"/>
          <w:b w:val="0"/>
          <w:bCs w:val="0"/>
        </w:rPr>
        <w:t xml:space="preserve">Wartość szacunkową  </w:t>
      </w:r>
      <w:r w:rsidR="001A1BD0" w:rsidRPr="001A1BD0">
        <w:rPr>
          <w:rStyle w:val="Pogrubienie"/>
          <w:b w:val="0"/>
          <w:bCs w:val="0"/>
        </w:rPr>
        <w:t>ustalono n</w:t>
      </w:r>
      <w:r>
        <w:rPr>
          <w:rStyle w:val="Pogrubienie"/>
          <w:b w:val="0"/>
          <w:bCs w:val="0"/>
        </w:rPr>
        <w:t>a podstawie wyceny rzeczoznawcy Nr 55/03/2021 z dnia 01.03.2021r.</w:t>
      </w:r>
      <w:r w:rsidR="002B3362" w:rsidRPr="0082587F">
        <w:rPr>
          <w:b/>
          <w:bCs/>
        </w:rPr>
        <w:t xml:space="preserve">                      </w:t>
      </w:r>
    </w:p>
    <w:p w14:paraId="5C9442C8" w14:textId="77777777" w:rsidR="002B3362" w:rsidRPr="00620B5A" w:rsidRDefault="002B3362" w:rsidP="00C37824">
      <w:pPr>
        <w:numPr>
          <w:ilvl w:val="0"/>
          <w:numId w:val="3"/>
        </w:numPr>
        <w:autoSpaceDE w:val="0"/>
      </w:pPr>
      <w:r w:rsidRPr="00620B5A">
        <w:rPr>
          <w:b/>
          <w:bCs/>
          <w:u w:val="single"/>
        </w:rPr>
        <w:t>OFERTA POWINNA ZAWIERAĆ</w:t>
      </w:r>
    </w:p>
    <w:p w14:paraId="1BFADB64" w14:textId="23BBF546" w:rsidR="00B2484B" w:rsidRDefault="002B3362" w:rsidP="00B2484B">
      <w:pPr>
        <w:numPr>
          <w:ilvl w:val="0"/>
          <w:numId w:val="7"/>
        </w:numPr>
        <w:autoSpaceDE w:val="0"/>
        <w:spacing w:before="57"/>
        <w:ind w:left="284" w:hanging="284"/>
      </w:pPr>
      <w:r w:rsidRPr="00620B5A">
        <w:t xml:space="preserve">Formularz oferty - </w:t>
      </w:r>
      <w:r w:rsidRPr="00620B5A">
        <w:rPr>
          <w:b/>
          <w:bCs/>
        </w:rPr>
        <w:t>Załącznik Nr 1</w:t>
      </w:r>
      <w:r w:rsidR="00471E52">
        <w:t>.</w:t>
      </w:r>
    </w:p>
    <w:p w14:paraId="075A5174" w14:textId="77777777" w:rsidR="00B2484B" w:rsidRDefault="00997CA4" w:rsidP="00B2484B">
      <w:pPr>
        <w:numPr>
          <w:ilvl w:val="0"/>
          <w:numId w:val="7"/>
        </w:numPr>
        <w:autoSpaceDE w:val="0"/>
        <w:spacing w:before="57"/>
        <w:ind w:left="284" w:hanging="284"/>
      </w:pPr>
      <w:r>
        <w:t>O</w:t>
      </w:r>
      <w:r w:rsidR="0012549D">
        <w:t xml:space="preserve">świadczenie </w:t>
      </w:r>
      <w:r w:rsidR="0023238F">
        <w:t>Kupującego</w:t>
      </w:r>
      <w:r w:rsidR="0012549D">
        <w:t xml:space="preserve">, że zapoznał się </w:t>
      </w:r>
      <w:bookmarkStart w:id="0" w:name="_Hlk67461196"/>
      <w:r w:rsidR="0012549D">
        <w:t xml:space="preserve">ze stanem technicznym </w:t>
      </w:r>
      <w:r w:rsidR="0023238F">
        <w:t>samochodu</w:t>
      </w:r>
      <w:r w:rsidR="0012549D">
        <w:t xml:space="preserve"> i warunkami </w:t>
      </w:r>
      <w:r w:rsidR="0040364A">
        <w:t xml:space="preserve">niniejszego </w:t>
      </w:r>
      <w:r w:rsidR="0012549D">
        <w:t>przetargu</w:t>
      </w:r>
      <w:r w:rsidR="00E1355E">
        <w:t xml:space="preserve"> </w:t>
      </w:r>
      <w:bookmarkEnd w:id="0"/>
      <w:r w:rsidR="00E1355E">
        <w:t xml:space="preserve">– </w:t>
      </w:r>
      <w:r w:rsidR="00471E52" w:rsidRPr="00B2484B">
        <w:rPr>
          <w:b/>
          <w:bCs/>
        </w:rPr>
        <w:t>treść oświadczenia zawarta w Formularzu Oferty.</w:t>
      </w:r>
    </w:p>
    <w:p w14:paraId="33E404BB" w14:textId="2EF38757" w:rsidR="002B3362" w:rsidRDefault="002B3362" w:rsidP="00B2484B">
      <w:pPr>
        <w:numPr>
          <w:ilvl w:val="0"/>
          <w:numId w:val="7"/>
        </w:numPr>
        <w:autoSpaceDE w:val="0"/>
        <w:spacing w:before="57"/>
        <w:ind w:left="284" w:hanging="284"/>
      </w:pPr>
      <w:r w:rsidRPr="00620B5A">
        <w:t xml:space="preserve">Pełnomocnictwo osoby lub osób podpisujących ofertę, </w:t>
      </w:r>
      <w:r w:rsidR="00266E9B" w:rsidRPr="00620B5A">
        <w:t>w przypadku reprezentowania oferenta przez pełnomocnika</w:t>
      </w:r>
      <w:r w:rsidRPr="00620B5A">
        <w:t>. Załączone do oferty pełnomocnictwo winno być w formie oryginału lub kopii poświadczonej notarialnie.</w:t>
      </w:r>
    </w:p>
    <w:p w14:paraId="4D964191" w14:textId="77777777" w:rsidR="00997CA4" w:rsidRDefault="00997CA4" w:rsidP="00B2484B">
      <w:pPr>
        <w:autoSpaceDE w:val="0"/>
        <w:spacing w:before="24"/>
        <w:ind w:left="284"/>
        <w:jc w:val="both"/>
        <w:rPr>
          <w:b/>
          <w:bCs/>
        </w:rPr>
      </w:pPr>
      <w:r w:rsidRPr="00620B5A">
        <w:t xml:space="preserve">Kserokopie dokumentów muszą być potwierdzone za zgodność z oryginałem przez Wykonawcę: zapis: </w:t>
      </w:r>
      <w:r w:rsidRPr="00620B5A">
        <w:rPr>
          <w:b/>
          <w:bCs/>
        </w:rPr>
        <w:t>„za zgodność z oryginałem” + podpis.</w:t>
      </w:r>
    </w:p>
    <w:p w14:paraId="4E5E0655" w14:textId="77777777" w:rsidR="00B2484B" w:rsidRDefault="00997CA4" w:rsidP="00B2484B">
      <w:pPr>
        <w:autoSpaceDE w:val="0"/>
        <w:spacing w:before="24"/>
        <w:jc w:val="both"/>
      </w:pPr>
      <w:r>
        <w:t>4</w:t>
      </w:r>
      <w:r w:rsidR="00C27DF0">
        <w:t xml:space="preserve">. </w:t>
      </w:r>
      <w:r w:rsidR="007604E0" w:rsidRPr="007604E0">
        <w:t>Potwierdzenie wpłaty wadium</w:t>
      </w:r>
      <w:r>
        <w:t>.</w:t>
      </w:r>
    </w:p>
    <w:p w14:paraId="6E98FDE7" w14:textId="2848706E" w:rsidR="00997CA4" w:rsidRDefault="00B2484B" w:rsidP="00B2484B">
      <w:pPr>
        <w:autoSpaceDE w:val="0"/>
        <w:spacing w:before="24"/>
        <w:ind w:left="284" w:hanging="284"/>
        <w:jc w:val="both"/>
      </w:pPr>
      <w:r>
        <w:t xml:space="preserve">5. </w:t>
      </w:r>
      <w:r w:rsidR="00997CA4">
        <w:t xml:space="preserve">Oferta pod rygorem nieważności, powinna być sporządzona w </w:t>
      </w:r>
      <w:r>
        <w:t xml:space="preserve">formie pisemnej i musi </w:t>
      </w:r>
      <w:r w:rsidR="00997CA4">
        <w:t>zawierać następujące dane Kupującego:</w:t>
      </w:r>
    </w:p>
    <w:p w14:paraId="1C72F190" w14:textId="77777777" w:rsidR="00B2484B" w:rsidRDefault="00B2484B" w:rsidP="00B2484B">
      <w:pPr>
        <w:autoSpaceDE w:val="0"/>
        <w:spacing w:before="24"/>
        <w:ind w:left="284" w:hanging="284"/>
        <w:jc w:val="both"/>
      </w:pPr>
    </w:p>
    <w:p w14:paraId="7E516D31" w14:textId="77777777" w:rsidR="00997CA4" w:rsidRDefault="00997CA4" w:rsidP="00997CA4">
      <w:pPr>
        <w:autoSpaceDE w:val="0"/>
        <w:spacing w:before="57"/>
        <w:ind w:left="284"/>
        <w:jc w:val="both"/>
      </w:pPr>
      <w:r>
        <w:lastRenderedPageBreak/>
        <w:t>1) imię i nazwisko lub nazwę firmy,</w:t>
      </w:r>
    </w:p>
    <w:p w14:paraId="14D6EEC2" w14:textId="77777777" w:rsidR="00997CA4" w:rsidRDefault="00997CA4" w:rsidP="00997CA4">
      <w:pPr>
        <w:autoSpaceDE w:val="0"/>
        <w:spacing w:before="57"/>
        <w:ind w:left="284"/>
        <w:jc w:val="both"/>
      </w:pPr>
      <w:r>
        <w:t>2) miejsce zamieszkania (siedziba),</w:t>
      </w:r>
    </w:p>
    <w:p w14:paraId="149248FE" w14:textId="77777777" w:rsidR="00997CA4" w:rsidRDefault="00997CA4" w:rsidP="00997CA4">
      <w:pPr>
        <w:autoSpaceDE w:val="0"/>
        <w:spacing w:before="57"/>
        <w:ind w:left="284"/>
        <w:jc w:val="both"/>
      </w:pPr>
      <w:r>
        <w:t>3) numer telefonu,</w:t>
      </w:r>
    </w:p>
    <w:p w14:paraId="4B06FACF" w14:textId="77777777" w:rsidR="00997CA4" w:rsidRDefault="00997CA4" w:rsidP="00997CA4">
      <w:pPr>
        <w:autoSpaceDE w:val="0"/>
        <w:spacing w:before="57"/>
        <w:ind w:left="284"/>
        <w:jc w:val="both"/>
      </w:pPr>
      <w:r>
        <w:t>4) numer PESEL  w przypadku podatników będących osobami fizycznymi objętymi rejestrem PESEL nieprowadzących działalności gospodarczej lub niebędących zarejestrowanymi podatnikami podatku od towarów i usług, NIP w przypadku pozostałych podmiotów podlegających obowiązkowi ewidencyjnemu,</w:t>
      </w:r>
    </w:p>
    <w:p w14:paraId="65D0BC6D" w14:textId="77777777" w:rsidR="00997CA4" w:rsidRDefault="00997CA4" w:rsidP="00997CA4">
      <w:pPr>
        <w:autoSpaceDE w:val="0"/>
        <w:spacing w:before="57"/>
        <w:ind w:left="284"/>
        <w:jc w:val="both"/>
      </w:pPr>
      <w:r>
        <w:t>5) datę sporządzenia oferty,</w:t>
      </w:r>
    </w:p>
    <w:p w14:paraId="13D98AA6" w14:textId="77777777" w:rsidR="00997CA4" w:rsidRPr="007604E0" w:rsidRDefault="00997CA4" w:rsidP="00997CA4">
      <w:pPr>
        <w:autoSpaceDE w:val="0"/>
        <w:spacing w:before="24"/>
        <w:ind w:firstLine="284"/>
        <w:jc w:val="both"/>
      </w:pPr>
      <w:r>
        <w:t>6) oferowaną cenę.</w:t>
      </w:r>
    </w:p>
    <w:p w14:paraId="1BA8CF1C" w14:textId="77777777" w:rsidR="004D240A" w:rsidRDefault="004D240A">
      <w:pPr>
        <w:autoSpaceDE w:val="0"/>
        <w:rPr>
          <w:b/>
          <w:bCs/>
          <w:u w:val="single"/>
        </w:rPr>
      </w:pPr>
    </w:p>
    <w:p w14:paraId="361E1F9E" w14:textId="77777777" w:rsidR="002B3362" w:rsidRPr="00620B5A" w:rsidRDefault="002B3362" w:rsidP="00C37824">
      <w:pPr>
        <w:numPr>
          <w:ilvl w:val="0"/>
          <w:numId w:val="10"/>
        </w:numPr>
        <w:autoSpaceDE w:val="0"/>
        <w:rPr>
          <w:b/>
          <w:bCs/>
          <w:u w:val="single"/>
        </w:rPr>
      </w:pPr>
      <w:r w:rsidRPr="00620B5A">
        <w:rPr>
          <w:b/>
          <w:bCs/>
          <w:u w:val="single"/>
        </w:rPr>
        <w:t>MIEJSCE I TERMIN SKŁADANIA OFERT</w:t>
      </w:r>
    </w:p>
    <w:p w14:paraId="6468CF3A" w14:textId="77777777" w:rsidR="00AD4F9B" w:rsidRDefault="002B3362" w:rsidP="00B2484B">
      <w:pPr>
        <w:autoSpaceDE w:val="0"/>
        <w:spacing w:line="240" w:lineRule="auto"/>
        <w:ind w:left="284" w:hanging="284"/>
        <w:jc w:val="both"/>
        <w:rPr>
          <w:b/>
          <w:bCs/>
        </w:rPr>
      </w:pPr>
      <w:r w:rsidRPr="00620B5A">
        <w:t xml:space="preserve">1. Ofertę należy złożyć w siedzibie </w:t>
      </w:r>
      <w:r w:rsidR="008403DE">
        <w:t>Sprzedającego</w:t>
      </w:r>
      <w:r w:rsidRPr="00620B5A">
        <w:t xml:space="preserve"> - Miejski Ogród Zoologiczny, 09-402 Płock, ul. Norbertańska 2 - Sekretariat do dnia </w:t>
      </w:r>
      <w:r w:rsidR="008403DE">
        <w:rPr>
          <w:b/>
        </w:rPr>
        <w:t>08.04.2021</w:t>
      </w:r>
      <w:r w:rsidRPr="00BA4705">
        <w:rPr>
          <w:b/>
          <w:bCs/>
        </w:rPr>
        <w:t xml:space="preserve"> r. do godz. 8:00</w:t>
      </w:r>
      <w:r w:rsidR="00AD4F9B">
        <w:rPr>
          <w:b/>
          <w:bCs/>
        </w:rPr>
        <w:t>.</w:t>
      </w:r>
    </w:p>
    <w:p w14:paraId="339089B3" w14:textId="6708E5AE" w:rsidR="002B3362" w:rsidRPr="00620B5A" w:rsidRDefault="002B3362" w:rsidP="00B2484B">
      <w:pPr>
        <w:autoSpaceDE w:val="0"/>
        <w:spacing w:line="240" w:lineRule="auto"/>
        <w:ind w:left="284" w:hanging="284"/>
        <w:jc w:val="both"/>
      </w:pPr>
      <w:r w:rsidRPr="00620B5A">
        <w:t xml:space="preserve">2. Ofertę należy umieścić w kopercie. Koperta powinna być zaadresowana na </w:t>
      </w:r>
      <w:r w:rsidR="007B5588">
        <w:t>Sprzedającego</w:t>
      </w:r>
      <w:r w:rsidR="00B2484B">
        <w:t xml:space="preserve">, </w:t>
      </w:r>
      <w:r w:rsidRPr="00620B5A">
        <w:t xml:space="preserve">na adres podany na wstępie oraz powinna posiadać oznaczenia: </w:t>
      </w:r>
    </w:p>
    <w:p w14:paraId="4AFF758A" w14:textId="77777777" w:rsidR="007B5588" w:rsidRPr="00620B5A" w:rsidRDefault="007B5588" w:rsidP="007B5588">
      <w:pPr>
        <w:autoSpaceDE w:val="0"/>
        <w:jc w:val="center"/>
        <w:rPr>
          <w:b/>
          <w:bCs/>
        </w:rPr>
      </w:pPr>
      <w:r w:rsidRPr="00620B5A">
        <w:rPr>
          <w:b/>
          <w:bCs/>
        </w:rPr>
        <w:t>„</w:t>
      </w:r>
      <w:r>
        <w:rPr>
          <w:b/>
        </w:rPr>
        <w:t>Sprzedaż samochodu Daewoo Lublin II (3354) nr rejestracyjny WP07862</w:t>
      </w:r>
      <w:r w:rsidRPr="00620B5A">
        <w:rPr>
          <w:b/>
          <w:bCs/>
        </w:rPr>
        <w:t>”</w:t>
      </w:r>
    </w:p>
    <w:p w14:paraId="454CFCFC" w14:textId="77777777" w:rsidR="002B3362" w:rsidRPr="00BA4705" w:rsidRDefault="002B3362">
      <w:pPr>
        <w:autoSpaceDE w:val="0"/>
        <w:spacing w:before="19"/>
        <w:jc w:val="center"/>
        <w:rPr>
          <w:b/>
          <w:bCs/>
        </w:rPr>
      </w:pPr>
      <w:r w:rsidRPr="00620B5A">
        <w:rPr>
          <w:b/>
          <w:bCs/>
        </w:rPr>
        <w:tab/>
      </w:r>
      <w:r w:rsidRPr="00BA4705">
        <w:rPr>
          <w:b/>
          <w:bCs/>
        </w:rPr>
        <w:t xml:space="preserve">Nie otwierać przed dniem </w:t>
      </w:r>
      <w:r w:rsidR="007B5588">
        <w:rPr>
          <w:b/>
          <w:bCs/>
        </w:rPr>
        <w:t>08.04.2021</w:t>
      </w:r>
      <w:r w:rsidRPr="00BA4705">
        <w:rPr>
          <w:b/>
          <w:bCs/>
        </w:rPr>
        <w:t xml:space="preserve"> roku do godz. 0</w:t>
      </w:r>
      <w:r w:rsidR="00BA4705">
        <w:rPr>
          <w:b/>
          <w:bCs/>
        </w:rPr>
        <w:t>8</w:t>
      </w:r>
      <w:r w:rsidRPr="00BA4705">
        <w:rPr>
          <w:b/>
          <w:bCs/>
        </w:rPr>
        <w:t>:</w:t>
      </w:r>
      <w:r w:rsidR="0062332B">
        <w:rPr>
          <w:b/>
          <w:bCs/>
        </w:rPr>
        <w:t>10</w:t>
      </w:r>
    </w:p>
    <w:p w14:paraId="3894132F" w14:textId="6E38E625" w:rsidR="0082587F" w:rsidRPr="009725B7" w:rsidRDefault="002B3362" w:rsidP="0082587F">
      <w:pPr>
        <w:autoSpaceDE w:val="0"/>
        <w:spacing w:before="81" w:line="278" w:lineRule="exact"/>
        <w:rPr>
          <w:rFonts w:eastAsia="Arial" w:cs="Arial"/>
        </w:rPr>
      </w:pPr>
      <w:r w:rsidRPr="00BA4705">
        <w:t xml:space="preserve">3. </w:t>
      </w:r>
      <w:r w:rsidRPr="00BA4705">
        <w:rPr>
          <w:rFonts w:eastAsia="Arial" w:cs="Arial"/>
        </w:rPr>
        <w:t xml:space="preserve">Otwarcie ofert nastąpi w dniu </w:t>
      </w:r>
      <w:r w:rsidR="007B5588">
        <w:rPr>
          <w:rFonts w:eastAsia="Arial" w:cs="Arial"/>
        </w:rPr>
        <w:t xml:space="preserve">08.04.2021 </w:t>
      </w:r>
      <w:r w:rsidRPr="00BA4705">
        <w:rPr>
          <w:rFonts w:eastAsia="Arial" w:cs="Arial"/>
        </w:rPr>
        <w:t xml:space="preserve">r. o godz. </w:t>
      </w:r>
      <w:r w:rsidR="00720100" w:rsidRPr="00BA4705">
        <w:rPr>
          <w:rFonts w:eastAsia="Arial" w:cs="Arial"/>
        </w:rPr>
        <w:t>0</w:t>
      </w:r>
      <w:r w:rsidR="00BA4705">
        <w:rPr>
          <w:rFonts w:eastAsia="Arial" w:cs="Arial"/>
        </w:rPr>
        <w:t>8</w:t>
      </w:r>
      <w:r w:rsidRPr="00BA4705">
        <w:rPr>
          <w:rFonts w:eastAsia="Arial" w:cs="Arial"/>
        </w:rPr>
        <w:t>:</w:t>
      </w:r>
      <w:r w:rsidR="0062332B">
        <w:rPr>
          <w:rFonts w:eastAsia="Arial" w:cs="Arial"/>
        </w:rPr>
        <w:t>10</w:t>
      </w:r>
      <w:r w:rsidRPr="00BA4705">
        <w:rPr>
          <w:rFonts w:eastAsia="Arial" w:cs="Arial"/>
        </w:rPr>
        <w:t>.</w:t>
      </w:r>
      <w:bookmarkStart w:id="1" w:name="_GoBack"/>
      <w:bookmarkEnd w:id="1"/>
    </w:p>
    <w:p w14:paraId="6139D005" w14:textId="77777777" w:rsidR="002B3362" w:rsidRPr="00620B5A" w:rsidRDefault="002B3362" w:rsidP="00C37824">
      <w:pPr>
        <w:numPr>
          <w:ilvl w:val="0"/>
          <w:numId w:val="10"/>
        </w:numPr>
        <w:autoSpaceDE w:val="0"/>
        <w:spacing w:before="105"/>
        <w:jc w:val="both"/>
      </w:pPr>
      <w:r w:rsidRPr="00620B5A">
        <w:rPr>
          <w:b/>
          <w:bCs/>
          <w:u w:val="single"/>
        </w:rPr>
        <w:t>SPOSÓB OCENY OFERT</w:t>
      </w:r>
    </w:p>
    <w:p w14:paraId="01EE35F3" w14:textId="77777777" w:rsidR="002B3362" w:rsidRPr="00620B5A" w:rsidRDefault="007B5588">
      <w:pPr>
        <w:autoSpaceDE w:val="0"/>
        <w:rPr>
          <w:b/>
          <w:bCs/>
        </w:rPr>
      </w:pPr>
      <w:r>
        <w:t>Sprzedający</w:t>
      </w:r>
      <w:r w:rsidR="002B3362" w:rsidRPr="00620B5A">
        <w:t xml:space="preserve"> będzie się kierował przy wyborze oferty następującymi kryteriami: </w:t>
      </w:r>
    </w:p>
    <w:p w14:paraId="30081FDA" w14:textId="2FCF86FC" w:rsidR="002B3362" w:rsidRDefault="002246A6">
      <w:pPr>
        <w:autoSpaceDE w:val="0"/>
        <w:rPr>
          <w:b/>
          <w:bCs/>
        </w:rPr>
      </w:pPr>
      <w:r w:rsidRPr="00620B5A">
        <w:rPr>
          <w:b/>
          <w:bCs/>
        </w:rPr>
        <w:t xml:space="preserve">- </w:t>
      </w:r>
      <w:r w:rsidR="007B5588">
        <w:rPr>
          <w:b/>
          <w:bCs/>
        </w:rPr>
        <w:t>najwyższa</w:t>
      </w:r>
      <w:r w:rsidRPr="00620B5A">
        <w:rPr>
          <w:b/>
          <w:bCs/>
        </w:rPr>
        <w:t xml:space="preserve"> cena </w:t>
      </w:r>
    </w:p>
    <w:p w14:paraId="42BAC423" w14:textId="77777777" w:rsidR="00087068" w:rsidRDefault="00087068" w:rsidP="00C37824">
      <w:pPr>
        <w:numPr>
          <w:ilvl w:val="0"/>
          <w:numId w:val="10"/>
        </w:numPr>
        <w:autoSpaceDE w:val="0"/>
        <w:ind w:hanging="218"/>
        <w:rPr>
          <w:b/>
          <w:bCs/>
          <w:kern w:val="2"/>
          <w:u w:val="single"/>
        </w:rPr>
      </w:pPr>
      <w:r>
        <w:rPr>
          <w:b/>
          <w:bCs/>
          <w:u w:val="single"/>
        </w:rPr>
        <w:t>WADIUM</w:t>
      </w:r>
    </w:p>
    <w:p w14:paraId="120359AB" w14:textId="77777777" w:rsidR="00087068" w:rsidRPr="00B47379" w:rsidRDefault="00087068" w:rsidP="00B2484B">
      <w:pPr>
        <w:numPr>
          <w:ilvl w:val="0"/>
          <w:numId w:val="8"/>
        </w:numPr>
        <w:autoSpaceDE w:val="0"/>
        <w:ind w:left="284"/>
        <w:jc w:val="both"/>
        <w:rPr>
          <w:b/>
        </w:rPr>
      </w:pPr>
      <w:r w:rsidRPr="00B47379">
        <w:rPr>
          <w:b/>
        </w:rPr>
        <w:t>Zamawiający wymaga wniesienia wadium</w:t>
      </w:r>
      <w:r w:rsidR="000060C4" w:rsidRPr="00B47379">
        <w:rPr>
          <w:b/>
        </w:rPr>
        <w:t xml:space="preserve"> w wysokości 110,00 zł</w:t>
      </w:r>
      <w:r w:rsidR="007E4857">
        <w:rPr>
          <w:b/>
        </w:rPr>
        <w:t xml:space="preserve"> (sto dziesięć złotych)</w:t>
      </w:r>
      <w:r w:rsidR="00C22EF3">
        <w:rPr>
          <w:b/>
        </w:rPr>
        <w:t>.</w:t>
      </w:r>
    </w:p>
    <w:p w14:paraId="2593BEA1" w14:textId="77777777" w:rsidR="00CA2035" w:rsidRPr="00981B2F" w:rsidRDefault="00CA2035" w:rsidP="00B2484B">
      <w:pPr>
        <w:pStyle w:val="Bezodstpw"/>
        <w:widowControl w:val="0"/>
        <w:numPr>
          <w:ilvl w:val="0"/>
          <w:numId w:val="8"/>
        </w:numPr>
        <w:ind w:left="284"/>
        <w:jc w:val="both"/>
        <w:textAlignment w:val="baseline"/>
        <w:rPr>
          <w:color w:val="000000"/>
        </w:rPr>
      </w:pPr>
      <w:r w:rsidRPr="001C5FC0">
        <w:rPr>
          <w:color w:val="000000"/>
        </w:rPr>
        <w:t>Wadium</w:t>
      </w:r>
      <w:r>
        <w:rPr>
          <w:color w:val="000000"/>
        </w:rPr>
        <w:t>,</w:t>
      </w:r>
      <w:r w:rsidRPr="001C5FC0">
        <w:rPr>
          <w:color w:val="000000"/>
        </w:rPr>
        <w:t xml:space="preserve"> </w:t>
      </w:r>
      <w:r>
        <w:rPr>
          <w:color w:val="000000"/>
        </w:rPr>
        <w:t xml:space="preserve">o którym mowa w </w:t>
      </w:r>
      <w:r w:rsidR="00910AF1">
        <w:rPr>
          <w:color w:val="000000"/>
        </w:rPr>
        <w:t>ust.</w:t>
      </w:r>
      <w:r>
        <w:rPr>
          <w:color w:val="000000"/>
        </w:rPr>
        <w:t xml:space="preserve"> 1 </w:t>
      </w:r>
      <w:r w:rsidRPr="001C5FC0">
        <w:rPr>
          <w:color w:val="000000"/>
        </w:rPr>
        <w:t xml:space="preserve">należy wpłacić najpóźniej do </w:t>
      </w:r>
      <w:r w:rsidRPr="00981B2F">
        <w:rPr>
          <w:color w:val="000000"/>
        </w:rPr>
        <w:t>dnia</w:t>
      </w:r>
      <w:r>
        <w:rPr>
          <w:color w:val="000000"/>
        </w:rPr>
        <w:t xml:space="preserve"> i do godziny</w:t>
      </w:r>
      <w:r w:rsidRPr="00981B2F">
        <w:rPr>
          <w:color w:val="000000"/>
        </w:rPr>
        <w:t xml:space="preserve">, </w:t>
      </w:r>
      <w:r>
        <w:rPr>
          <w:color w:val="000000"/>
        </w:rPr>
        <w:br/>
      </w:r>
      <w:r w:rsidRPr="00981B2F">
        <w:rPr>
          <w:color w:val="000000"/>
        </w:rPr>
        <w:t>w którym upływa termin składania ofert.</w:t>
      </w:r>
    </w:p>
    <w:p w14:paraId="3004E13C" w14:textId="77777777" w:rsidR="00CA2035" w:rsidRPr="00620B5A" w:rsidRDefault="00CA2035" w:rsidP="00B2484B">
      <w:pPr>
        <w:numPr>
          <w:ilvl w:val="0"/>
          <w:numId w:val="8"/>
        </w:numPr>
        <w:autoSpaceDE w:val="0"/>
        <w:ind w:left="284"/>
        <w:jc w:val="both"/>
        <w:rPr>
          <w:b/>
          <w:bCs/>
        </w:rPr>
      </w:pPr>
      <w:r w:rsidRPr="00981B2F">
        <w:rPr>
          <w:color w:val="000000"/>
        </w:rPr>
        <w:t xml:space="preserve">Wadium należy wpłacić gotówką w </w:t>
      </w:r>
      <w:r>
        <w:rPr>
          <w:color w:val="000000"/>
        </w:rPr>
        <w:t>Dziale Finansowo-Księgowym</w:t>
      </w:r>
      <w:r w:rsidRPr="00E4274B">
        <w:rPr>
          <w:color w:val="000000"/>
        </w:rPr>
        <w:t xml:space="preserve"> </w:t>
      </w:r>
      <w:r w:rsidRPr="00E4274B">
        <w:t>MOZ-JB w Płocku</w:t>
      </w:r>
      <w:r w:rsidRPr="00981B2F">
        <w:rPr>
          <w:color w:val="000000"/>
        </w:rPr>
        <w:t>, przy ul. Norbertańskiej 2</w:t>
      </w:r>
      <w:r>
        <w:rPr>
          <w:color w:val="000000"/>
        </w:rPr>
        <w:t xml:space="preserve"> w godzinach od 8:00 do 14:00</w:t>
      </w:r>
      <w:r w:rsidRPr="00981B2F">
        <w:rPr>
          <w:color w:val="000000"/>
        </w:rPr>
        <w:t>, lub przelewem na następujący rachunek bankowy 51 1020 1592 0000 2702 0241 4696 tytułem</w:t>
      </w:r>
      <w:r w:rsidRPr="00981B2F">
        <w:rPr>
          <w:b/>
          <w:color w:val="000000"/>
        </w:rPr>
        <w:t xml:space="preserve"> </w:t>
      </w:r>
      <w:r>
        <w:rPr>
          <w:b/>
          <w:color w:val="000000"/>
          <w:shd w:val="clear" w:color="auto" w:fill="FFFFFF"/>
        </w:rPr>
        <w:t xml:space="preserve">„WADIUM – </w:t>
      </w:r>
      <w:r>
        <w:rPr>
          <w:b/>
        </w:rPr>
        <w:t>Sprzedaż samochodu Daewoo Lublin II (3354) nr rejestracyjny WP07862</w:t>
      </w:r>
      <w:r w:rsidRPr="00620B5A">
        <w:rPr>
          <w:b/>
          <w:bCs/>
        </w:rPr>
        <w:t>”</w:t>
      </w:r>
    </w:p>
    <w:p w14:paraId="46417DDC" w14:textId="77777777" w:rsidR="00CA2035" w:rsidRDefault="00CA2035" w:rsidP="00B2484B">
      <w:pPr>
        <w:pStyle w:val="Bezodstpw"/>
        <w:widowControl w:val="0"/>
        <w:numPr>
          <w:ilvl w:val="0"/>
          <w:numId w:val="8"/>
        </w:numPr>
        <w:ind w:left="284"/>
        <w:jc w:val="both"/>
        <w:textAlignment w:val="baseline"/>
        <w:rPr>
          <w:color w:val="000000"/>
        </w:rPr>
      </w:pPr>
      <w:r w:rsidRPr="001C5FC0">
        <w:rPr>
          <w:color w:val="000000"/>
          <w:szCs w:val="20"/>
        </w:rPr>
        <w:t>Za datę wpłaty wadium przyjmuje się datę uznania rachunku na danym koncie</w:t>
      </w:r>
      <w:r>
        <w:rPr>
          <w:color w:val="000000"/>
          <w:szCs w:val="20"/>
        </w:rPr>
        <w:t xml:space="preserve"> Wynajmującego,</w:t>
      </w:r>
      <w:r w:rsidRPr="001C5FC0">
        <w:rPr>
          <w:color w:val="000000"/>
          <w:szCs w:val="20"/>
        </w:rPr>
        <w:t xml:space="preserve"> przy wpłacie gotówką </w:t>
      </w:r>
      <w:r>
        <w:rPr>
          <w:color w:val="000000"/>
          <w:szCs w:val="20"/>
        </w:rPr>
        <w:t>–</w:t>
      </w:r>
      <w:r w:rsidRPr="001C5FC0">
        <w:rPr>
          <w:color w:val="000000"/>
          <w:szCs w:val="20"/>
        </w:rPr>
        <w:t xml:space="preserve"> datę</w:t>
      </w:r>
      <w:r>
        <w:rPr>
          <w:color w:val="000000"/>
          <w:szCs w:val="20"/>
        </w:rPr>
        <w:t xml:space="preserve"> </w:t>
      </w:r>
      <w:r w:rsidRPr="001C5FC0">
        <w:rPr>
          <w:color w:val="000000"/>
          <w:szCs w:val="20"/>
        </w:rPr>
        <w:t>na druku KP.</w:t>
      </w:r>
    </w:p>
    <w:p w14:paraId="59862A33" w14:textId="77777777" w:rsidR="00CA2035" w:rsidRPr="006B1CC1" w:rsidRDefault="00CA2035" w:rsidP="00B2484B">
      <w:pPr>
        <w:pStyle w:val="Bezodstpw"/>
        <w:widowControl w:val="0"/>
        <w:numPr>
          <w:ilvl w:val="0"/>
          <w:numId w:val="8"/>
        </w:numPr>
        <w:ind w:left="284"/>
        <w:jc w:val="both"/>
        <w:textAlignment w:val="baseline"/>
        <w:rPr>
          <w:color w:val="000000"/>
        </w:rPr>
      </w:pPr>
      <w:r w:rsidRPr="006B1CC1">
        <w:rPr>
          <w:color w:val="000000"/>
        </w:rPr>
        <w:t xml:space="preserve">Wadium wpłacone przez </w:t>
      </w:r>
      <w:r w:rsidR="006B1CC1">
        <w:t>Kupującego</w:t>
      </w:r>
      <w:r w:rsidRPr="006B1CC1">
        <w:rPr>
          <w:color w:val="000000"/>
        </w:rPr>
        <w:t xml:space="preserve">, który wygrał </w:t>
      </w:r>
      <w:r w:rsidR="006B1CC1">
        <w:rPr>
          <w:color w:val="000000"/>
        </w:rPr>
        <w:t>przetarg</w:t>
      </w:r>
      <w:r w:rsidRPr="006B1CC1">
        <w:rPr>
          <w:color w:val="000000"/>
        </w:rPr>
        <w:t xml:space="preserve"> nie podlega zwrotowi </w:t>
      </w:r>
      <w:r w:rsidR="006B1CC1">
        <w:rPr>
          <w:color w:val="000000"/>
        </w:rPr>
        <w:br/>
      </w:r>
      <w:r w:rsidRPr="006B1CC1">
        <w:rPr>
          <w:color w:val="000000"/>
        </w:rPr>
        <w:t xml:space="preserve">i zalicza się na poczet </w:t>
      </w:r>
      <w:r w:rsidR="006B1CC1">
        <w:rPr>
          <w:color w:val="000000"/>
        </w:rPr>
        <w:t>ceny nabycia samochodu</w:t>
      </w:r>
      <w:r w:rsidRPr="006B1CC1">
        <w:rPr>
          <w:color w:val="000000"/>
        </w:rPr>
        <w:t xml:space="preserve">. </w:t>
      </w:r>
    </w:p>
    <w:p w14:paraId="0B0DD919" w14:textId="7C7D537E" w:rsidR="00CA2035" w:rsidRDefault="00CA2035" w:rsidP="00B2484B">
      <w:pPr>
        <w:pStyle w:val="Bezodstpw"/>
        <w:widowControl w:val="0"/>
        <w:numPr>
          <w:ilvl w:val="0"/>
          <w:numId w:val="8"/>
        </w:numPr>
        <w:ind w:left="284"/>
        <w:jc w:val="both"/>
        <w:textAlignment w:val="baseline"/>
        <w:rPr>
          <w:color w:val="000000"/>
        </w:rPr>
      </w:pPr>
      <w:r w:rsidRPr="00B52B19">
        <w:t xml:space="preserve">W przypadku, gdy </w:t>
      </w:r>
      <w:r w:rsidR="00076BDC">
        <w:t>Kupujący</w:t>
      </w:r>
      <w:r w:rsidRPr="00B52B19">
        <w:t xml:space="preserve">, który wygrał </w:t>
      </w:r>
      <w:r w:rsidR="00076BDC">
        <w:t>przetarg</w:t>
      </w:r>
      <w:r w:rsidRPr="00B52B19">
        <w:t xml:space="preserve"> nie zawarł, z przyczyn leżących po jego stronie, umowy,</w:t>
      </w:r>
      <w:r w:rsidR="000578B3">
        <w:t xml:space="preserve"> lub ją zawarł, ale nie dokonał wpłaty za przedmiot umowy</w:t>
      </w:r>
      <w:r w:rsidR="000578B3">
        <w:br/>
        <w:t>w terminie wskazanym w fakturze,</w:t>
      </w:r>
      <w:r w:rsidRPr="00B52B19">
        <w:t xml:space="preserve"> wadium nie podlega zwrotowi.</w:t>
      </w:r>
      <w:r w:rsidRPr="00B52B19">
        <w:rPr>
          <w:color w:val="000000"/>
        </w:rPr>
        <w:t xml:space="preserve"> </w:t>
      </w:r>
    </w:p>
    <w:p w14:paraId="2D8C7C99" w14:textId="746E2316" w:rsidR="00CA2035" w:rsidRPr="0082587F" w:rsidRDefault="00076BDC" w:rsidP="0082587F">
      <w:pPr>
        <w:pStyle w:val="Bezodstpw"/>
        <w:widowControl w:val="0"/>
        <w:numPr>
          <w:ilvl w:val="0"/>
          <w:numId w:val="8"/>
        </w:numPr>
        <w:ind w:left="284"/>
        <w:jc w:val="both"/>
        <w:textAlignment w:val="baseline"/>
        <w:rPr>
          <w:color w:val="000000"/>
        </w:rPr>
      </w:pPr>
      <w:r>
        <w:rPr>
          <w:color w:val="000000"/>
        </w:rPr>
        <w:t>Kupującym</w:t>
      </w:r>
      <w:r w:rsidR="00CA2035" w:rsidRPr="00B52B19">
        <w:rPr>
          <w:color w:val="000000"/>
        </w:rPr>
        <w:t xml:space="preserve">, których oferty nie zostały wybrane, </w:t>
      </w:r>
      <w:r w:rsidR="00CA2035" w:rsidRPr="00B52B19">
        <w:t>wadium zostanie zwrócone</w:t>
      </w:r>
      <w:r w:rsidR="00CA2035" w:rsidRPr="00B52B19">
        <w:rPr>
          <w:color w:val="000000"/>
        </w:rPr>
        <w:t xml:space="preserve"> </w:t>
      </w:r>
      <w:r w:rsidR="00952894">
        <w:rPr>
          <w:color w:val="000000"/>
        </w:rPr>
        <w:br/>
      </w:r>
      <w:r w:rsidR="00CA2035" w:rsidRPr="00B52B19">
        <w:rPr>
          <w:color w:val="000000"/>
        </w:rPr>
        <w:t xml:space="preserve">w godzinach otwarcia kasy MOZ-JB w Płocku lub przelewem na wskazane w ofercie konto nie wcześniej niż po upływie 14 dni roboczych od dnia podania do publicznej wiadomości informacji o wynikach </w:t>
      </w:r>
      <w:r>
        <w:rPr>
          <w:color w:val="000000"/>
        </w:rPr>
        <w:t>przetargu</w:t>
      </w:r>
      <w:r w:rsidR="00CA2035" w:rsidRPr="00B52B19">
        <w:rPr>
          <w:color w:val="000000"/>
        </w:rPr>
        <w:t>. Wadium nie podlega oprocentowaniu</w:t>
      </w:r>
      <w:r w:rsidR="00952894">
        <w:rPr>
          <w:color w:val="000000"/>
        </w:rPr>
        <w:br/>
      </w:r>
      <w:r w:rsidR="00CA2035" w:rsidRPr="00B52B19">
        <w:rPr>
          <w:color w:val="000000"/>
        </w:rPr>
        <w:t xml:space="preserve">i zostanie zwrócone </w:t>
      </w:r>
      <w:r w:rsidR="00971ACB">
        <w:rPr>
          <w:color w:val="000000"/>
        </w:rPr>
        <w:t xml:space="preserve">Kupującym </w:t>
      </w:r>
      <w:r w:rsidR="00CA2035" w:rsidRPr="00B52B19">
        <w:rPr>
          <w:color w:val="000000"/>
        </w:rPr>
        <w:t>w wysokości nominalnej.</w:t>
      </w:r>
    </w:p>
    <w:p w14:paraId="0194D05A" w14:textId="77777777" w:rsidR="00323832" w:rsidRPr="00C760EA" w:rsidRDefault="00323832" w:rsidP="00C37824">
      <w:pPr>
        <w:numPr>
          <w:ilvl w:val="0"/>
          <w:numId w:val="10"/>
        </w:numPr>
        <w:spacing w:line="240" w:lineRule="auto"/>
        <w:ind w:hanging="218"/>
        <w:jc w:val="both"/>
        <w:rPr>
          <w:b/>
          <w:bCs/>
          <w:color w:val="000000"/>
          <w:u w:val="single"/>
        </w:rPr>
      </w:pPr>
      <w:r w:rsidRPr="00C760EA">
        <w:rPr>
          <w:b/>
          <w:bCs/>
          <w:color w:val="000000"/>
          <w:u w:val="single"/>
        </w:rPr>
        <w:t>WARUNKI UDZIAŁU W PRZETARGU</w:t>
      </w:r>
    </w:p>
    <w:p w14:paraId="4509CD35" w14:textId="77777777" w:rsidR="00323832" w:rsidRDefault="00323832" w:rsidP="00323832">
      <w:pPr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1. </w:t>
      </w:r>
      <w:r w:rsidRPr="00C064EA">
        <w:rPr>
          <w:color w:val="000000"/>
        </w:rPr>
        <w:t xml:space="preserve">O </w:t>
      </w:r>
      <w:r>
        <w:rPr>
          <w:color w:val="000000"/>
        </w:rPr>
        <w:t>zakup</w:t>
      </w:r>
      <w:r w:rsidRPr="00C064EA">
        <w:rPr>
          <w:color w:val="000000"/>
        </w:rPr>
        <w:t xml:space="preserve"> może ubiegać się </w:t>
      </w:r>
      <w:r>
        <w:rPr>
          <w:color w:val="000000"/>
        </w:rPr>
        <w:t>Kupujący</w:t>
      </w:r>
      <w:r w:rsidRPr="00C064EA">
        <w:rPr>
          <w:color w:val="000000"/>
        </w:rPr>
        <w:t xml:space="preserve"> spełniający następujące warunki udziału </w:t>
      </w:r>
      <w:r>
        <w:rPr>
          <w:color w:val="000000"/>
        </w:rPr>
        <w:t>w przetargu</w:t>
      </w:r>
      <w:r w:rsidRPr="00C064EA">
        <w:rPr>
          <w:color w:val="000000"/>
        </w:rPr>
        <w:t>:</w:t>
      </w:r>
    </w:p>
    <w:p w14:paraId="24125328" w14:textId="77777777" w:rsidR="00323832" w:rsidRPr="00C064EA" w:rsidRDefault="00323832" w:rsidP="00BB622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 xml:space="preserve">1) </w:t>
      </w:r>
      <w:r w:rsidRPr="00C064EA">
        <w:rPr>
          <w:color w:val="000000"/>
        </w:rPr>
        <w:t xml:space="preserve">dokona wpłaty wadium </w:t>
      </w:r>
      <w:r w:rsidR="00D2614D">
        <w:rPr>
          <w:color w:val="000000"/>
        </w:rPr>
        <w:t>, o którym mowa w pkt. VI</w:t>
      </w:r>
      <w:r w:rsidR="00E7666E">
        <w:rPr>
          <w:color w:val="000000"/>
        </w:rPr>
        <w:t>I</w:t>
      </w:r>
      <w:r w:rsidR="00D2614D">
        <w:rPr>
          <w:color w:val="000000"/>
        </w:rPr>
        <w:t xml:space="preserve"> ust.1.</w:t>
      </w:r>
    </w:p>
    <w:p w14:paraId="015AABF5" w14:textId="4044F09D" w:rsidR="00323832" w:rsidRPr="0082587F" w:rsidRDefault="00323832" w:rsidP="0082587F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 xml:space="preserve">2) </w:t>
      </w:r>
      <w:r w:rsidRPr="00C064EA">
        <w:rPr>
          <w:color w:val="000000"/>
        </w:rPr>
        <w:t xml:space="preserve">złoży ofertę wraz z załącznikami wymaganymi w </w:t>
      </w:r>
      <w:r w:rsidR="00422811">
        <w:rPr>
          <w:color w:val="000000"/>
        </w:rPr>
        <w:t xml:space="preserve">pkt </w:t>
      </w:r>
      <w:r w:rsidR="00E7666E">
        <w:rPr>
          <w:color w:val="000000"/>
        </w:rPr>
        <w:t>IV</w:t>
      </w:r>
      <w:r>
        <w:rPr>
          <w:color w:val="000000"/>
        </w:rPr>
        <w:t xml:space="preserve"> niniejszego ogłoszenia.</w:t>
      </w:r>
    </w:p>
    <w:p w14:paraId="0E83922D" w14:textId="77777777" w:rsidR="002B3362" w:rsidRPr="00620B5A" w:rsidRDefault="002B3362" w:rsidP="00C37824">
      <w:pPr>
        <w:numPr>
          <w:ilvl w:val="0"/>
          <w:numId w:val="10"/>
        </w:numPr>
        <w:autoSpaceDE w:val="0"/>
        <w:jc w:val="both"/>
        <w:rPr>
          <w:rFonts w:eastAsia="Arial"/>
          <w:color w:val="03150E"/>
        </w:rPr>
      </w:pPr>
      <w:r w:rsidRPr="00620B5A">
        <w:rPr>
          <w:rFonts w:eastAsia="Arial"/>
          <w:b/>
          <w:bCs/>
          <w:color w:val="03150E"/>
          <w:u w:val="single"/>
        </w:rPr>
        <w:t>INFORMACJE DODATKOWE:</w:t>
      </w:r>
    </w:p>
    <w:p w14:paraId="6B9250BE" w14:textId="77777777" w:rsidR="00B2484B" w:rsidRPr="00B2484B" w:rsidRDefault="00C22EF3" w:rsidP="00727B90">
      <w:pPr>
        <w:numPr>
          <w:ilvl w:val="0"/>
          <w:numId w:val="14"/>
        </w:numPr>
        <w:tabs>
          <w:tab w:val="left" w:pos="284"/>
        </w:tabs>
        <w:autoSpaceDE w:val="0"/>
        <w:ind w:left="284"/>
        <w:jc w:val="both"/>
        <w:rPr>
          <w:rFonts w:eastAsia="Arial"/>
          <w:color w:val="03150E"/>
          <w:kern w:val="2"/>
        </w:rPr>
      </w:pPr>
      <w:r>
        <w:rPr>
          <w:rFonts w:eastAsia="Arial"/>
          <w:color w:val="03150E"/>
        </w:rPr>
        <w:t>Kupujący</w:t>
      </w:r>
      <w:r w:rsidR="00445906">
        <w:rPr>
          <w:rFonts w:eastAsia="Arial"/>
          <w:color w:val="03150E"/>
        </w:rPr>
        <w:t xml:space="preserve"> jest związany ofertą przez </w:t>
      </w:r>
      <w:r w:rsidR="00445906">
        <w:rPr>
          <w:rFonts w:eastAsia="Arial"/>
          <w:b/>
          <w:bCs/>
          <w:color w:val="03150E"/>
        </w:rPr>
        <w:t>30 dni</w:t>
      </w:r>
      <w:r w:rsidR="00445906">
        <w:rPr>
          <w:rFonts w:eastAsia="Arial"/>
          <w:color w:val="000000"/>
        </w:rPr>
        <w:t xml:space="preserve">. </w:t>
      </w:r>
      <w:r w:rsidR="00445906">
        <w:rPr>
          <w:rFonts w:eastAsia="Arial"/>
          <w:color w:val="03150E"/>
        </w:rPr>
        <w:t>Zawarc</w:t>
      </w:r>
      <w:r w:rsidR="00B2484B">
        <w:rPr>
          <w:rFonts w:eastAsia="Arial"/>
          <w:color w:val="03150E"/>
        </w:rPr>
        <w:t>ie umowy następuje z chwilą jej</w:t>
      </w:r>
    </w:p>
    <w:p w14:paraId="1DF2014D" w14:textId="77777777" w:rsidR="00B2484B" w:rsidRDefault="00B2484B" w:rsidP="00727B90">
      <w:pPr>
        <w:tabs>
          <w:tab w:val="left" w:pos="284"/>
        </w:tabs>
        <w:autoSpaceDE w:val="0"/>
        <w:ind w:left="284"/>
        <w:jc w:val="both"/>
        <w:rPr>
          <w:rFonts w:eastAsia="Arial"/>
          <w:color w:val="03150E"/>
          <w:kern w:val="2"/>
        </w:rPr>
      </w:pPr>
      <w:r>
        <w:rPr>
          <w:rFonts w:eastAsia="Arial"/>
          <w:color w:val="03150E"/>
        </w:rPr>
        <w:t xml:space="preserve">     </w:t>
      </w:r>
      <w:r w:rsidR="00445906">
        <w:rPr>
          <w:rFonts w:eastAsia="Arial"/>
          <w:color w:val="03150E"/>
        </w:rPr>
        <w:t>podpisania.</w:t>
      </w:r>
    </w:p>
    <w:p w14:paraId="607B6451" w14:textId="2379154F" w:rsidR="00B2484B" w:rsidRDefault="004843F7" w:rsidP="00727B90">
      <w:pPr>
        <w:numPr>
          <w:ilvl w:val="0"/>
          <w:numId w:val="14"/>
        </w:numPr>
        <w:tabs>
          <w:tab w:val="left" w:pos="284"/>
        </w:tabs>
        <w:autoSpaceDE w:val="0"/>
        <w:ind w:left="284"/>
        <w:jc w:val="both"/>
        <w:rPr>
          <w:rFonts w:eastAsia="Arial"/>
          <w:color w:val="03150E"/>
          <w:kern w:val="2"/>
        </w:rPr>
      </w:pPr>
      <w:r>
        <w:rPr>
          <w:rFonts w:eastAsia="Arial"/>
          <w:color w:val="03150E"/>
        </w:rPr>
        <w:lastRenderedPageBreak/>
        <w:t>Sprzedający</w:t>
      </w:r>
      <w:r w:rsidR="00445906">
        <w:rPr>
          <w:rFonts w:eastAsia="Arial"/>
          <w:color w:val="03150E"/>
        </w:rPr>
        <w:t xml:space="preserve"> zamieści informację o rozstrzygnięciu </w:t>
      </w:r>
      <w:r w:rsidR="007B5588">
        <w:rPr>
          <w:rFonts w:eastAsia="Arial"/>
          <w:color w:val="03150E"/>
        </w:rPr>
        <w:t>przetargu</w:t>
      </w:r>
      <w:r w:rsidR="00445906">
        <w:rPr>
          <w:rFonts w:eastAsia="Arial"/>
          <w:color w:val="03150E"/>
        </w:rPr>
        <w:t xml:space="preserve"> na swojej stronie internetowej www.zoo.plock.pl oraz jednocześnie </w:t>
      </w:r>
      <w:r w:rsidR="00445906">
        <w:rPr>
          <w:kern w:val="0"/>
          <w:lang w:eastAsia="pl-PL"/>
        </w:rPr>
        <w:t xml:space="preserve">przekaże  pisemną informację drogą listowną, elektroniczną lub faxem o wyniku postępowania </w:t>
      </w:r>
      <w:r w:rsidR="007B5588">
        <w:rPr>
          <w:kern w:val="0"/>
          <w:lang w:eastAsia="pl-PL"/>
        </w:rPr>
        <w:t>Kupującym</w:t>
      </w:r>
      <w:r w:rsidR="00445906">
        <w:rPr>
          <w:kern w:val="0"/>
          <w:lang w:eastAsia="pl-PL"/>
        </w:rPr>
        <w:t xml:space="preserve">, którzy uczestniczyli w </w:t>
      </w:r>
      <w:r w:rsidR="007B5588">
        <w:rPr>
          <w:kern w:val="0"/>
          <w:lang w:eastAsia="pl-PL"/>
        </w:rPr>
        <w:t>przetargu</w:t>
      </w:r>
      <w:r w:rsidR="00445906">
        <w:rPr>
          <w:rFonts w:eastAsia="Arial"/>
          <w:color w:val="03150E"/>
        </w:rPr>
        <w:t xml:space="preserve">. </w:t>
      </w:r>
    </w:p>
    <w:p w14:paraId="22898E17" w14:textId="77777777" w:rsidR="00B2484B" w:rsidRDefault="007B5588" w:rsidP="00727B90">
      <w:pPr>
        <w:numPr>
          <w:ilvl w:val="0"/>
          <w:numId w:val="14"/>
        </w:numPr>
        <w:tabs>
          <w:tab w:val="left" w:pos="284"/>
        </w:tabs>
        <w:autoSpaceDE w:val="0"/>
        <w:ind w:left="284"/>
        <w:jc w:val="both"/>
        <w:rPr>
          <w:rFonts w:eastAsia="Arial"/>
          <w:color w:val="03150E"/>
          <w:kern w:val="2"/>
        </w:rPr>
      </w:pPr>
      <w:r w:rsidRPr="00B2484B">
        <w:rPr>
          <w:rFonts w:eastAsia="Arial"/>
          <w:color w:val="03150E"/>
        </w:rPr>
        <w:t>Przetarg</w:t>
      </w:r>
      <w:r w:rsidR="00445906" w:rsidRPr="00B2484B">
        <w:rPr>
          <w:rFonts w:eastAsia="Arial"/>
          <w:color w:val="03150E"/>
        </w:rPr>
        <w:t xml:space="preserve"> wszczęt</w:t>
      </w:r>
      <w:r w:rsidRPr="00B2484B">
        <w:rPr>
          <w:rFonts w:eastAsia="Arial"/>
          <w:color w:val="03150E"/>
        </w:rPr>
        <w:t>y</w:t>
      </w:r>
      <w:r w:rsidR="00445906" w:rsidRPr="00B2484B">
        <w:rPr>
          <w:rFonts w:eastAsia="Arial"/>
          <w:color w:val="03150E"/>
        </w:rPr>
        <w:t xml:space="preserve"> na podstawie niniejszego ogłoszenia prowadzi się z zachowaniem formy pisemnej lub elektronicznej, przy czym do złożenia oferty wymagana jest forma pisemna. </w:t>
      </w:r>
    </w:p>
    <w:p w14:paraId="7A9C403D" w14:textId="1A8EBF91" w:rsidR="00B2484B" w:rsidRDefault="00445906" w:rsidP="00727B90">
      <w:pPr>
        <w:numPr>
          <w:ilvl w:val="0"/>
          <w:numId w:val="14"/>
        </w:numPr>
        <w:tabs>
          <w:tab w:val="left" w:pos="284"/>
        </w:tabs>
        <w:autoSpaceDE w:val="0"/>
        <w:ind w:left="284"/>
        <w:jc w:val="both"/>
        <w:rPr>
          <w:rFonts w:eastAsia="Arial"/>
          <w:color w:val="03150E"/>
          <w:kern w:val="2"/>
        </w:rPr>
      </w:pPr>
      <w:r w:rsidRPr="00B2484B">
        <w:rPr>
          <w:rFonts w:eastAsia="Arial"/>
          <w:color w:val="03150E"/>
        </w:rPr>
        <w:t>W przypadku zaoferowania dwóch takich samych n</w:t>
      </w:r>
      <w:r w:rsidR="007B5588" w:rsidRPr="00B2484B">
        <w:rPr>
          <w:rFonts w:eastAsia="Arial"/>
          <w:color w:val="03150E"/>
        </w:rPr>
        <w:t>ajwyższych</w:t>
      </w:r>
      <w:r w:rsidRPr="00B2484B">
        <w:rPr>
          <w:rFonts w:eastAsia="Arial"/>
          <w:color w:val="03150E"/>
        </w:rPr>
        <w:t xml:space="preserve"> cen w oferta</w:t>
      </w:r>
      <w:r w:rsidR="007B5588" w:rsidRPr="00B2484B">
        <w:rPr>
          <w:rFonts w:eastAsia="Arial"/>
          <w:color w:val="03150E"/>
        </w:rPr>
        <w:t>ch</w:t>
      </w:r>
      <w:r w:rsidR="004843F7" w:rsidRPr="00B2484B">
        <w:rPr>
          <w:rFonts w:eastAsia="Arial"/>
          <w:color w:val="03150E"/>
        </w:rPr>
        <w:t>,</w:t>
      </w:r>
      <w:r w:rsidR="007B5588" w:rsidRPr="00B2484B">
        <w:rPr>
          <w:rFonts w:eastAsia="Arial"/>
          <w:color w:val="03150E"/>
        </w:rPr>
        <w:t xml:space="preserve"> Sprzedający </w:t>
      </w:r>
      <w:r w:rsidRPr="00B2484B">
        <w:rPr>
          <w:rFonts w:eastAsia="Arial"/>
          <w:color w:val="03150E"/>
        </w:rPr>
        <w:t xml:space="preserve">dopuszcza możliwość wezwania tych oferentów do złożenia oferty dodatkowej. </w:t>
      </w:r>
      <w:r w:rsidR="007B5588" w:rsidRPr="00B2484B">
        <w:rPr>
          <w:rFonts w:eastAsia="Arial"/>
          <w:color w:val="03150E"/>
        </w:rPr>
        <w:t>Kupujący</w:t>
      </w:r>
      <w:r w:rsidRPr="00B2484B">
        <w:rPr>
          <w:rFonts w:eastAsia="Arial"/>
          <w:color w:val="03150E"/>
        </w:rPr>
        <w:t xml:space="preserve"> składając oferty dodatkowe, nie mogą zaoferować cen </w:t>
      </w:r>
      <w:r w:rsidR="007B5588" w:rsidRPr="00B2484B">
        <w:rPr>
          <w:rFonts w:eastAsia="Arial"/>
          <w:color w:val="03150E"/>
        </w:rPr>
        <w:t>niższych</w:t>
      </w:r>
      <w:r w:rsidRPr="00B2484B">
        <w:rPr>
          <w:rFonts w:eastAsia="Arial"/>
          <w:color w:val="03150E"/>
        </w:rPr>
        <w:t xml:space="preserve"> niż zaoferowane w złożonych ofertach.</w:t>
      </w:r>
    </w:p>
    <w:p w14:paraId="3A184D91" w14:textId="77777777" w:rsidR="00B2484B" w:rsidRDefault="007B5588" w:rsidP="00727B90">
      <w:pPr>
        <w:numPr>
          <w:ilvl w:val="0"/>
          <w:numId w:val="14"/>
        </w:numPr>
        <w:tabs>
          <w:tab w:val="left" w:pos="284"/>
        </w:tabs>
        <w:autoSpaceDE w:val="0"/>
        <w:ind w:left="284"/>
        <w:jc w:val="both"/>
        <w:rPr>
          <w:rFonts w:eastAsia="Arial"/>
          <w:color w:val="03150E"/>
          <w:kern w:val="2"/>
        </w:rPr>
      </w:pPr>
      <w:r w:rsidRPr="00B2484B">
        <w:rPr>
          <w:rFonts w:eastAsia="Arial"/>
          <w:color w:val="03150E"/>
        </w:rPr>
        <w:t>Sprzedający</w:t>
      </w:r>
      <w:r w:rsidR="00445906" w:rsidRPr="00B2484B">
        <w:rPr>
          <w:rFonts w:eastAsia="Arial"/>
          <w:color w:val="03150E"/>
        </w:rPr>
        <w:t xml:space="preserve"> zastrzega sobie prawo dokonania zmian w treści niniejszego ogłoszenia przed terminem składania ofert, a także prawo unieważnienia </w:t>
      </w:r>
      <w:r w:rsidRPr="00B2484B">
        <w:rPr>
          <w:rFonts w:eastAsia="Arial"/>
          <w:color w:val="03150E"/>
        </w:rPr>
        <w:t>przetargu</w:t>
      </w:r>
      <w:r w:rsidR="00445906" w:rsidRPr="00B2484B">
        <w:rPr>
          <w:rFonts w:eastAsia="Arial"/>
          <w:color w:val="03150E"/>
        </w:rPr>
        <w:t xml:space="preserve"> bez podania przyczyny oraz prawo do zamknięcia </w:t>
      </w:r>
      <w:r w:rsidRPr="00B2484B">
        <w:rPr>
          <w:rFonts w:eastAsia="Arial"/>
          <w:color w:val="03150E"/>
        </w:rPr>
        <w:t>przetargu</w:t>
      </w:r>
      <w:r w:rsidR="00445906" w:rsidRPr="00B2484B">
        <w:rPr>
          <w:rFonts w:eastAsia="Arial"/>
          <w:color w:val="03150E"/>
        </w:rPr>
        <w:t xml:space="preserve"> bez dokonania wyboru ofert. </w:t>
      </w:r>
    </w:p>
    <w:p w14:paraId="72DBE556" w14:textId="77777777" w:rsidR="00B2484B" w:rsidRDefault="007B5588" w:rsidP="00727B90">
      <w:pPr>
        <w:numPr>
          <w:ilvl w:val="0"/>
          <w:numId w:val="14"/>
        </w:numPr>
        <w:tabs>
          <w:tab w:val="left" w:pos="284"/>
        </w:tabs>
        <w:autoSpaceDE w:val="0"/>
        <w:ind w:left="284"/>
        <w:jc w:val="both"/>
        <w:rPr>
          <w:rFonts w:eastAsia="Arial"/>
          <w:color w:val="03150E"/>
          <w:kern w:val="2"/>
        </w:rPr>
      </w:pPr>
      <w:r w:rsidRPr="00B2484B">
        <w:rPr>
          <w:color w:val="000000"/>
          <w:shd w:val="clear" w:color="auto" w:fill="FFFFFF"/>
        </w:rPr>
        <w:t>Sprzedający</w:t>
      </w:r>
      <w:r w:rsidR="00445906" w:rsidRPr="00B2484B">
        <w:rPr>
          <w:color w:val="000000"/>
          <w:shd w:val="clear" w:color="auto" w:fill="FFFFFF"/>
        </w:rPr>
        <w:t xml:space="preserve"> może wybrać ofertę najkorzystniejszą spośród pozostałych ofert, jeżeli </w:t>
      </w:r>
      <w:r w:rsidRPr="00B2484B">
        <w:rPr>
          <w:color w:val="000000"/>
          <w:shd w:val="clear" w:color="auto" w:fill="FFFFFF"/>
        </w:rPr>
        <w:t>Kupujący</w:t>
      </w:r>
      <w:r w:rsidR="00445906" w:rsidRPr="00B2484B">
        <w:rPr>
          <w:color w:val="000000"/>
          <w:shd w:val="clear" w:color="auto" w:fill="FFFFFF"/>
        </w:rPr>
        <w:t xml:space="preserve">, którego oferta została wybrana, uchyla się od </w:t>
      </w:r>
      <w:r w:rsidRPr="00B2484B">
        <w:rPr>
          <w:color w:val="000000"/>
          <w:shd w:val="clear" w:color="auto" w:fill="FFFFFF"/>
        </w:rPr>
        <w:t>zakupu</w:t>
      </w:r>
      <w:r w:rsidR="00445906" w:rsidRPr="00B2484B">
        <w:rPr>
          <w:color w:val="000000"/>
          <w:shd w:val="clear" w:color="auto" w:fill="FFFFFF"/>
        </w:rPr>
        <w:t xml:space="preserve">. </w:t>
      </w:r>
    </w:p>
    <w:p w14:paraId="300E796A" w14:textId="77777777" w:rsidR="00B2484B" w:rsidRDefault="001566E8" w:rsidP="00727B90">
      <w:pPr>
        <w:numPr>
          <w:ilvl w:val="0"/>
          <w:numId w:val="14"/>
        </w:numPr>
        <w:tabs>
          <w:tab w:val="left" w:pos="284"/>
        </w:tabs>
        <w:autoSpaceDE w:val="0"/>
        <w:ind w:left="284"/>
        <w:jc w:val="both"/>
        <w:rPr>
          <w:rFonts w:eastAsia="Arial"/>
          <w:color w:val="03150E"/>
          <w:kern w:val="2"/>
        </w:rPr>
      </w:pPr>
      <w:r>
        <w:t xml:space="preserve">Data podpisania umowy kupna-sprzedaży zostanie wyznaczona po </w:t>
      </w:r>
      <w:r w:rsidR="00AF4342">
        <w:t>wyborze najkorzystniejszej oferty</w:t>
      </w:r>
      <w:r>
        <w:t>.</w:t>
      </w:r>
    </w:p>
    <w:p w14:paraId="11A37F96" w14:textId="77777777" w:rsidR="00B2484B" w:rsidRPr="00B2484B" w:rsidRDefault="001566E8" w:rsidP="00727B90">
      <w:pPr>
        <w:numPr>
          <w:ilvl w:val="0"/>
          <w:numId w:val="14"/>
        </w:numPr>
        <w:tabs>
          <w:tab w:val="left" w:pos="284"/>
        </w:tabs>
        <w:autoSpaceDE w:val="0"/>
        <w:ind w:left="284"/>
        <w:jc w:val="both"/>
        <w:rPr>
          <w:rFonts w:eastAsia="Arial"/>
          <w:color w:val="03150E"/>
          <w:kern w:val="2"/>
        </w:rPr>
      </w:pPr>
      <w:r>
        <w:t xml:space="preserve">Kupujący jest zobowiązany zapłacić cenę nabycia samochodu (pomniejszoną o wartość wpłaconego wadium) przed podpisaniem umowy </w:t>
      </w:r>
      <w:r w:rsidR="00AF4342">
        <w:t>kupna-sprzedaży</w:t>
      </w:r>
      <w:r w:rsidR="00B2484B">
        <w:t xml:space="preserve"> pod rygorem utraty wadium.</w:t>
      </w:r>
    </w:p>
    <w:p w14:paraId="6759E151" w14:textId="77777777" w:rsidR="00B2484B" w:rsidRDefault="001566E8" w:rsidP="00727B90">
      <w:pPr>
        <w:numPr>
          <w:ilvl w:val="0"/>
          <w:numId w:val="14"/>
        </w:numPr>
        <w:tabs>
          <w:tab w:val="left" w:pos="284"/>
        </w:tabs>
        <w:autoSpaceDE w:val="0"/>
        <w:ind w:left="284"/>
        <w:jc w:val="both"/>
        <w:rPr>
          <w:rFonts w:eastAsia="Arial"/>
          <w:color w:val="03150E"/>
          <w:kern w:val="2"/>
        </w:rPr>
      </w:pPr>
      <w:r>
        <w:t>Wydanie przedmiotu sprzedaży Kupującemu nastąpi niezwłocznie po podpisaniu umowy</w:t>
      </w:r>
      <w:r w:rsidR="001B2CF8">
        <w:t>.</w:t>
      </w:r>
    </w:p>
    <w:p w14:paraId="0E78DC4E" w14:textId="7E25DB3B" w:rsidR="00445906" w:rsidRPr="00B2484B" w:rsidRDefault="00445906" w:rsidP="00727B90">
      <w:pPr>
        <w:numPr>
          <w:ilvl w:val="0"/>
          <w:numId w:val="14"/>
        </w:numPr>
        <w:tabs>
          <w:tab w:val="left" w:pos="284"/>
        </w:tabs>
        <w:autoSpaceDE w:val="0"/>
        <w:ind w:left="284"/>
        <w:jc w:val="both"/>
        <w:rPr>
          <w:rFonts w:eastAsia="Arial"/>
          <w:color w:val="03150E"/>
          <w:kern w:val="2"/>
        </w:rPr>
      </w:pPr>
      <w:r w:rsidRPr="00B2484B">
        <w:rPr>
          <w:color w:val="000000"/>
          <w:shd w:val="clear" w:color="auto" w:fill="FFFFFF"/>
        </w:rPr>
        <w:t>K</w:t>
      </w:r>
      <w:r>
        <w:t xml:space="preserve">lauzula informacyjna: </w:t>
      </w:r>
      <w:r>
        <w:rPr>
          <w:lang w:eastAsia="pl-PL"/>
        </w:rPr>
        <w:t xml:space="preserve">Zgodnie z art. 13 ust. 1 i 2 </w:t>
      </w:r>
      <w: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</w:t>
      </w:r>
      <w:r w:rsidR="00AD4F9B">
        <w:br/>
      </w:r>
      <w:r>
        <w:t xml:space="preserve">o ochronie danych) (Dz. Urz. UE L 119 z 04.05.2016, str. 1), </w:t>
      </w:r>
      <w:r>
        <w:rPr>
          <w:lang w:eastAsia="pl-PL"/>
        </w:rPr>
        <w:t>dalej „RODO”, informuję, że:</w:t>
      </w:r>
    </w:p>
    <w:p w14:paraId="3865DC89" w14:textId="77777777" w:rsidR="00727B90" w:rsidRDefault="00445906" w:rsidP="0082587F">
      <w:pPr>
        <w:pStyle w:val="Bezodstpw"/>
        <w:numPr>
          <w:ilvl w:val="0"/>
          <w:numId w:val="15"/>
        </w:numPr>
        <w:ind w:left="284"/>
        <w:jc w:val="both"/>
      </w:pPr>
      <w:r>
        <w:t>Administratorem Pani/Pana danych osobowych jest Miejski Ogród Zoologiczny – Jednostka Budżetowa w Płocku  z siedzibą 09-402 Płock, ul. Norbertańska 2 (dalej: „Administrator danych”).</w:t>
      </w:r>
    </w:p>
    <w:p w14:paraId="1E03621D" w14:textId="77777777" w:rsidR="00727B90" w:rsidRPr="00727B90" w:rsidRDefault="00445906" w:rsidP="0082587F">
      <w:pPr>
        <w:pStyle w:val="Bezodstpw"/>
        <w:numPr>
          <w:ilvl w:val="0"/>
          <w:numId w:val="15"/>
        </w:numPr>
        <w:ind w:left="284"/>
        <w:jc w:val="both"/>
      </w:pPr>
      <w:r>
        <w:t xml:space="preserve">Inspektorem Ochrony Danych Osobowych w Miejskim Ogrodzie Zoologicznym – Jednostce Budżetowej w Płocku jest Pan Leszek Bukowski, </w:t>
      </w:r>
      <w:r w:rsidRPr="00727B90">
        <w:rPr>
          <w:i/>
          <w:iCs/>
        </w:rPr>
        <w:t xml:space="preserve">e-mail: </w:t>
      </w:r>
      <w:hyperlink r:id="rId9" w:history="1">
        <w:r w:rsidRPr="00727B90">
          <w:rPr>
            <w:rStyle w:val="Hipercze"/>
            <w:i/>
            <w:iCs/>
          </w:rPr>
          <w:t>leszek.bukowski@zoo.plock.pl</w:t>
        </w:r>
      </w:hyperlink>
      <w:r w:rsidRPr="00727B90">
        <w:rPr>
          <w:i/>
          <w:iCs/>
        </w:rPr>
        <w:t>,</w:t>
      </w:r>
      <w:r w:rsidR="008B001B" w:rsidRPr="00727B90">
        <w:rPr>
          <w:i/>
          <w:iCs/>
        </w:rPr>
        <w:t xml:space="preserve"> </w:t>
      </w:r>
      <w:r w:rsidRPr="00727B90">
        <w:rPr>
          <w:i/>
          <w:iCs/>
        </w:rPr>
        <w:t>tel. 603 606</w:t>
      </w:r>
      <w:r w:rsidR="00727B90">
        <w:rPr>
          <w:i/>
          <w:iCs/>
        </w:rPr>
        <w:t> </w:t>
      </w:r>
      <w:r w:rsidRPr="00727B90">
        <w:rPr>
          <w:i/>
          <w:iCs/>
        </w:rPr>
        <w:t>095.</w:t>
      </w:r>
    </w:p>
    <w:p w14:paraId="10285CAD" w14:textId="77777777" w:rsidR="00727B90" w:rsidRDefault="00445906" w:rsidP="0082587F">
      <w:pPr>
        <w:pStyle w:val="Bezodstpw"/>
        <w:numPr>
          <w:ilvl w:val="0"/>
          <w:numId w:val="15"/>
        </w:numPr>
        <w:ind w:left="284"/>
        <w:jc w:val="both"/>
      </w:pPr>
      <w:r>
        <w:rPr>
          <w:lang w:eastAsia="pl-PL"/>
        </w:rPr>
        <w:t xml:space="preserve">Pani/Pana dane osobowe przetwarzane będą na podstawie art. 6 ust. 1 lit. b RODO w celu </w:t>
      </w:r>
      <w:r>
        <w:t xml:space="preserve">związanym z </w:t>
      </w:r>
      <w:r w:rsidR="002B62BD">
        <w:t xml:space="preserve">przetargiem </w:t>
      </w:r>
      <w:r>
        <w:t xml:space="preserve">pn. </w:t>
      </w:r>
      <w:r w:rsidR="002B62BD" w:rsidRPr="00727B90">
        <w:rPr>
          <w:b/>
          <w:bCs/>
        </w:rPr>
        <w:t>„</w:t>
      </w:r>
      <w:r w:rsidR="002B62BD" w:rsidRPr="00727B90">
        <w:rPr>
          <w:b/>
        </w:rPr>
        <w:t>Sprzedaż samochodu Daewoo Lublin II (3354) nr rejestracyjny WP07862</w:t>
      </w:r>
      <w:r w:rsidR="002B62BD" w:rsidRPr="00727B90">
        <w:rPr>
          <w:b/>
          <w:bCs/>
        </w:rPr>
        <w:t>”</w:t>
      </w:r>
      <w:r w:rsidRPr="00727B90">
        <w:rPr>
          <w:color w:val="000000"/>
          <w:lang w:eastAsia="pl-PL"/>
        </w:rPr>
        <w:t xml:space="preserve"> -</w:t>
      </w:r>
      <w:r w:rsidRPr="00727B90">
        <w:rPr>
          <w:color w:val="000000"/>
          <w:sz w:val="32"/>
          <w:lang w:eastAsia="pl-PL"/>
        </w:rPr>
        <w:t xml:space="preserve"> </w:t>
      </w:r>
      <w:r w:rsidRPr="00727B90">
        <w:rPr>
          <w:szCs w:val="20"/>
        </w:rPr>
        <w:t>AT - ZP - 2</w:t>
      </w:r>
      <w:r w:rsidR="002F7424" w:rsidRPr="00727B90">
        <w:rPr>
          <w:szCs w:val="20"/>
        </w:rPr>
        <w:t>26</w:t>
      </w:r>
      <w:r w:rsidRPr="00727B90">
        <w:rPr>
          <w:szCs w:val="20"/>
        </w:rPr>
        <w:t xml:space="preserve"> | </w:t>
      </w:r>
      <w:r w:rsidR="002B62BD" w:rsidRPr="00727B90">
        <w:rPr>
          <w:szCs w:val="20"/>
        </w:rPr>
        <w:t>4</w:t>
      </w:r>
      <w:r w:rsidRPr="00727B90">
        <w:rPr>
          <w:szCs w:val="20"/>
        </w:rPr>
        <w:t xml:space="preserve"> | 20</w:t>
      </w:r>
      <w:r w:rsidR="0062332B" w:rsidRPr="00727B90">
        <w:rPr>
          <w:szCs w:val="20"/>
        </w:rPr>
        <w:t>2</w:t>
      </w:r>
      <w:r w:rsidR="002B62BD" w:rsidRPr="00727B90">
        <w:rPr>
          <w:szCs w:val="20"/>
        </w:rPr>
        <w:t>1</w:t>
      </w:r>
      <w:r w:rsidRPr="00727B90">
        <w:rPr>
          <w:szCs w:val="20"/>
        </w:rPr>
        <w:t>.</w:t>
      </w:r>
    </w:p>
    <w:p w14:paraId="0CB8F267" w14:textId="77777777" w:rsidR="00727B90" w:rsidRPr="00727B90" w:rsidRDefault="00445906" w:rsidP="0082587F">
      <w:pPr>
        <w:pStyle w:val="Bezodstpw"/>
        <w:numPr>
          <w:ilvl w:val="0"/>
          <w:numId w:val="15"/>
        </w:numPr>
        <w:ind w:left="284"/>
        <w:jc w:val="both"/>
      </w:pPr>
      <w:r w:rsidRPr="00727B90">
        <w:rPr>
          <w:color w:val="000000"/>
          <w:lang w:eastAsia="pl-PL"/>
        </w:rPr>
        <w:t>Dane przekazane przez Panią/Pana mogą być udostępnione osobom lub podmiotom, które mają prawo dostępu do dokumentacji postępowania stanowiącej informację publiczną</w:t>
      </w:r>
      <w:r w:rsidR="00727B90">
        <w:rPr>
          <w:color w:val="000000"/>
          <w:lang w:eastAsia="pl-PL"/>
        </w:rPr>
        <w:t xml:space="preserve"> </w:t>
      </w:r>
      <w:r w:rsidRPr="00727B90">
        <w:rPr>
          <w:color w:val="000000"/>
          <w:lang w:eastAsia="pl-PL"/>
        </w:rPr>
        <w:t>w oparciu o przepisy ustawy z dnia 6 września 2001 r. o dostępie do informacji publicznej (tj. Dz. U. z 2016 r. poz. 1764), z zastrzeżeniem art. 5 tejże ustawy, a także, jeśli będzie to konieczne, mogą być przekazywane pracownikom i współpracownikom Administratora danych, upoważnionym przez niego do przetwarzania danych osobowych oraz innym podmiotom, którym zleci on usługi związane przetwarzaniem danych osobowych. Takie podmioty przetwarzają dane na podstawie umowy z Administratorem danych i tylko zgodnie z jego poleceniami. Odbiorcami danych mogą być także instytuc</w:t>
      </w:r>
      <w:r w:rsidR="00727B90">
        <w:rPr>
          <w:color w:val="000000"/>
          <w:lang w:eastAsia="pl-PL"/>
        </w:rPr>
        <w:t xml:space="preserve">je upoważnione z mocy prawa.  </w:t>
      </w:r>
    </w:p>
    <w:p w14:paraId="6E6DC2A4" w14:textId="77777777" w:rsidR="00727B90" w:rsidRDefault="00445906" w:rsidP="0082587F">
      <w:pPr>
        <w:pStyle w:val="Bezodstpw"/>
        <w:numPr>
          <w:ilvl w:val="0"/>
          <w:numId w:val="15"/>
        </w:numPr>
        <w:ind w:left="284"/>
        <w:jc w:val="both"/>
      </w:pPr>
      <w:r w:rsidRPr="00727B90">
        <w:rPr>
          <w:color w:val="000000"/>
          <w:lang w:eastAsia="pl-PL"/>
        </w:rPr>
        <w:t xml:space="preserve">Pani/Pana dane osobowe będą przetwarzane do czasu zakończenia postępowania </w:t>
      </w:r>
      <w:r w:rsidR="00A30E11" w:rsidRPr="00727B90">
        <w:rPr>
          <w:color w:val="000000"/>
          <w:lang w:eastAsia="pl-PL"/>
        </w:rPr>
        <w:br/>
      </w:r>
      <w:r w:rsidRPr="00727B90">
        <w:rPr>
          <w:color w:val="000000"/>
          <w:lang w:eastAsia="pl-PL"/>
        </w:rPr>
        <w:t xml:space="preserve">o udzielenie zamówienia publicznego, a w przypadku zawarcia w jego wyniku umowy, przez czas trwania umowy, a po tym czasie przez okres wymagany obowiązującymi </w:t>
      </w:r>
      <w:r w:rsidR="00A30E11" w:rsidRPr="00727B90">
        <w:rPr>
          <w:color w:val="000000"/>
          <w:lang w:eastAsia="pl-PL"/>
        </w:rPr>
        <w:br/>
      </w:r>
      <w:r w:rsidRPr="00727B90">
        <w:rPr>
          <w:color w:val="000000"/>
          <w:lang w:eastAsia="pl-PL"/>
        </w:rPr>
        <w:t xml:space="preserve">u Administratora danych przepisami o archiwizacji dokumentacji dotyczącej przeprowadzonych u niego zamówień publicznych, wedle których łączny okres </w:t>
      </w:r>
      <w:r w:rsidRPr="00727B90">
        <w:rPr>
          <w:color w:val="000000"/>
          <w:lang w:eastAsia="pl-PL"/>
        </w:rPr>
        <w:lastRenderedPageBreak/>
        <w:t xml:space="preserve">przechowywania danych osobowych wynosi 5 lat od dnia zakończenia postępowania </w:t>
      </w:r>
      <w:r w:rsidR="00A30E11" w:rsidRPr="00727B90">
        <w:rPr>
          <w:color w:val="000000"/>
          <w:lang w:eastAsia="pl-PL"/>
        </w:rPr>
        <w:br/>
      </w:r>
      <w:r w:rsidRPr="00727B90">
        <w:rPr>
          <w:color w:val="000000"/>
          <w:lang w:eastAsia="pl-PL"/>
        </w:rPr>
        <w:t xml:space="preserve">o udzielenie zamówienia publicznego, a umowy zawarte w wyniku postępowania </w:t>
      </w:r>
      <w:r w:rsidR="00A30E11" w:rsidRPr="00727B90">
        <w:rPr>
          <w:color w:val="000000"/>
          <w:lang w:eastAsia="pl-PL"/>
        </w:rPr>
        <w:br/>
      </w:r>
      <w:r w:rsidRPr="00727B90">
        <w:rPr>
          <w:color w:val="000000"/>
          <w:lang w:eastAsia="pl-PL"/>
        </w:rPr>
        <w:t>o udzielenie zamówienia publicznego przez okres 10 lat od dnia wygaśnięcia umowy.</w:t>
      </w:r>
    </w:p>
    <w:p w14:paraId="0C4D8563" w14:textId="77777777" w:rsidR="00727B90" w:rsidRDefault="00445906" w:rsidP="0082587F">
      <w:pPr>
        <w:pStyle w:val="Bezodstpw"/>
        <w:numPr>
          <w:ilvl w:val="0"/>
          <w:numId w:val="15"/>
        </w:numPr>
        <w:ind w:left="284"/>
        <w:jc w:val="both"/>
      </w:pPr>
      <w:r>
        <w:rPr>
          <w:lang w:eastAsia="pl-PL"/>
        </w:rPr>
        <w:t>W odniesieniu do Pani/Pana danych osobowych decyzje nie będą podejmowane w sposób zautomatyzowany, stosowanie do art. 22 RODO.</w:t>
      </w:r>
    </w:p>
    <w:p w14:paraId="7023B1FC" w14:textId="1502F0EC" w:rsidR="00445906" w:rsidRDefault="00445906" w:rsidP="0082587F">
      <w:pPr>
        <w:pStyle w:val="Bezodstpw"/>
        <w:numPr>
          <w:ilvl w:val="0"/>
          <w:numId w:val="15"/>
        </w:numPr>
        <w:ind w:left="284"/>
        <w:jc w:val="both"/>
      </w:pPr>
      <w:r>
        <w:rPr>
          <w:lang w:eastAsia="pl-PL"/>
        </w:rPr>
        <w:t>Posiada Pani/Pan:</w:t>
      </w:r>
    </w:p>
    <w:p w14:paraId="246FFB52" w14:textId="77777777" w:rsidR="00445906" w:rsidRDefault="00445906" w:rsidP="0082587F">
      <w:pPr>
        <w:pStyle w:val="Bezodstpw"/>
        <w:ind w:left="284"/>
        <w:jc w:val="both"/>
        <w:rPr>
          <w:lang w:eastAsia="pl-PL"/>
        </w:rPr>
      </w:pPr>
      <w:r>
        <w:rPr>
          <w:lang w:eastAsia="pl-PL"/>
        </w:rPr>
        <w:t>a) na podstawie art. 15 RODO - prawo dostępu do danych osobowych Pani/Pana dotyczących;</w:t>
      </w:r>
    </w:p>
    <w:p w14:paraId="77094C7B" w14:textId="77777777" w:rsidR="00445906" w:rsidRDefault="00445906" w:rsidP="0082587F">
      <w:pPr>
        <w:pStyle w:val="Bezodstpw"/>
        <w:ind w:left="284"/>
        <w:jc w:val="both"/>
      </w:pPr>
      <w:r>
        <w:rPr>
          <w:lang w:eastAsia="pl-PL"/>
        </w:rPr>
        <w:t xml:space="preserve">b) na podstawie art. 16 RODO - prawo do sprostowania Pani/Pana danych osobowych </w:t>
      </w:r>
      <w:r>
        <w:rPr>
          <w:vertAlign w:val="superscript"/>
          <w:lang w:eastAsia="pl-PL"/>
        </w:rPr>
        <w:t>**</w:t>
      </w:r>
      <w:r>
        <w:rPr>
          <w:lang w:eastAsia="pl-PL"/>
        </w:rPr>
        <w:t>;</w:t>
      </w:r>
    </w:p>
    <w:p w14:paraId="3AC806C4" w14:textId="77777777" w:rsidR="00445906" w:rsidRDefault="00445906" w:rsidP="0082587F">
      <w:pPr>
        <w:pStyle w:val="Bezodstpw"/>
        <w:ind w:left="284"/>
        <w:jc w:val="both"/>
        <w:rPr>
          <w:lang w:eastAsia="pl-PL"/>
        </w:rPr>
      </w:pPr>
      <w:r>
        <w:rPr>
          <w:lang w:eastAsia="pl-PL"/>
        </w:rPr>
        <w:t xml:space="preserve">c) na podstawie art. 18 RODO - prawo żądania od Administratora danych ograniczenia przetwarzania danych osobowych z zastrzeżeniem przypadków, o których mowa w art. 18 ust. 2 RODO ***;  </w:t>
      </w:r>
    </w:p>
    <w:p w14:paraId="2389112D" w14:textId="77777777" w:rsidR="00727B90" w:rsidRDefault="00445906" w:rsidP="0082587F">
      <w:pPr>
        <w:pStyle w:val="Bezodstpw"/>
        <w:ind w:left="284"/>
        <w:jc w:val="both"/>
        <w:rPr>
          <w:lang w:eastAsia="pl-PL"/>
        </w:rPr>
      </w:pPr>
      <w:r>
        <w:rPr>
          <w:lang w:eastAsia="pl-PL"/>
        </w:rPr>
        <w:t>d) prawo do wniesienia skargi do Prezesa Urzędu Ochrony Danych Osobowych, gdy uzna Pani/Pan, że przetwarzanie danych osobowych Pani/Pana dotyczących narusza przepisy RODO;</w:t>
      </w:r>
    </w:p>
    <w:p w14:paraId="0A2AF01F" w14:textId="7FEB536A" w:rsidR="00445906" w:rsidRDefault="00727B90" w:rsidP="0082587F">
      <w:pPr>
        <w:pStyle w:val="Bezodstpw"/>
        <w:ind w:left="284"/>
        <w:jc w:val="both"/>
        <w:rPr>
          <w:lang w:eastAsia="pl-PL"/>
        </w:rPr>
      </w:pPr>
      <w:r>
        <w:rPr>
          <w:lang w:eastAsia="pl-PL"/>
        </w:rPr>
        <w:t xml:space="preserve">8)   </w:t>
      </w:r>
      <w:r w:rsidR="00445906">
        <w:rPr>
          <w:lang w:eastAsia="pl-PL"/>
        </w:rPr>
        <w:t>Nie przysługuje Pani/Panu:</w:t>
      </w:r>
    </w:p>
    <w:p w14:paraId="2C4A8EE2" w14:textId="77777777" w:rsidR="00445906" w:rsidRDefault="00445906" w:rsidP="0082587F">
      <w:pPr>
        <w:pStyle w:val="Bezodstpw"/>
        <w:ind w:left="284"/>
        <w:jc w:val="both"/>
        <w:rPr>
          <w:lang w:eastAsia="pl-PL"/>
        </w:rPr>
      </w:pPr>
      <w:r>
        <w:rPr>
          <w:lang w:eastAsia="pl-PL"/>
        </w:rPr>
        <w:t>a) w związku z art. 17 ust. 3 lit. b, d lub e RODO - prawo do usunięcia danych osobowych;</w:t>
      </w:r>
    </w:p>
    <w:p w14:paraId="435841BA" w14:textId="77777777" w:rsidR="00445906" w:rsidRDefault="00445906" w:rsidP="0082587F">
      <w:pPr>
        <w:pStyle w:val="Bezodstpw"/>
        <w:ind w:left="284"/>
        <w:jc w:val="both"/>
        <w:rPr>
          <w:lang w:eastAsia="pl-PL"/>
        </w:rPr>
      </w:pPr>
      <w:r>
        <w:rPr>
          <w:lang w:eastAsia="pl-PL"/>
        </w:rPr>
        <w:t>b) prawo do przenoszenia danych osobowych, o którym mowa w art. 20 RODO;</w:t>
      </w:r>
    </w:p>
    <w:p w14:paraId="2BDE5D4E" w14:textId="77777777" w:rsidR="00445906" w:rsidRDefault="00445906" w:rsidP="0082587F">
      <w:pPr>
        <w:pStyle w:val="Bezodstpw"/>
        <w:ind w:left="284"/>
        <w:jc w:val="both"/>
      </w:pPr>
      <w:r>
        <w:rPr>
          <w:lang w:eastAsia="pl-PL"/>
        </w:rPr>
        <w:t>c) na podstawie art. 21 RODO - prawo sprzeciwu wobec przetwarzania danych osobowych, gdyż podstawą prawną przetwarzania Pani/Pana danych osobowych jest art. 6 ust. 1 lit. b RODO.</w:t>
      </w:r>
    </w:p>
    <w:p w14:paraId="0CAE3FEC" w14:textId="01EC0990" w:rsidR="00445906" w:rsidRDefault="00445906" w:rsidP="0082587F">
      <w:pPr>
        <w:pStyle w:val="Bezodstpw"/>
        <w:ind w:left="284"/>
        <w:jc w:val="both"/>
      </w:pPr>
      <w:r>
        <w:rPr>
          <w:lang w:eastAsia="pl-PL"/>
        </w:rPr>
        <w:t xml:space="preserve">9). </w:t>
      </w:r>
      <w:r w:rsidR="00727B90">
        <w:rPr>
          <w:lang w:eastAsia="pl-PL"/>
        </w:rPr>
        <w:t xml:space="preserve"> </w:t>
      </w:r>
      <w:r>
        <w:rPr>
          <w:lang w:eastAsia="pl-PL"/>
        </w:rPr>
        <w:t>Dane udostępnione przez Panią/Pana nie będą podlegały profilowaniu.</w:t>
      </w:r>
    </w:p>
    <w:p w14:paraId="13D6F842" w14:textId="56462892" w:rsidR="00445906" w:rsidRDefault="00445906" w:rsidP="0082587F">
      <w:pPr>
        <w:pStyle w:val="Bezodstpw"/>
        <w:ind w:left="284" w:hanging="425"/>
        <w:jc w:val="both"/>
        <w:rPr>
          <w:lang w:eastAsia="pl-PL"/>
        </w:rPr>
      </w:pPr>
      <w:r>
        <w:rPr>
          <w:lang w:eastAsia="pl-PL"/>
        </w:rPr>
        <w:t>10). Administrator danych nie ma zamiaru przekazywa</w:t>
      </w:r>
      <w:r w:rsidR="00727B90">
        <w:rPr>
          <w:lang w:eastAsia="pl-PL"/>
        </w:rPr>
        <w:t xml:space="preserve">ć Pani/Pana danych osobowych do </w:t>
      </w:r>
      <w:r>
        <w:rPr>
          <w:lang w:eastAsia="pl-PL"/>
        </w:rPr>
        <w:t xml:space="preserve">państwa trzeciego lub organizacji międzynarodowej.  </w:t>
      </w:r>
    </w:p>
    <w:p w14:paraId="38FEC64E" w14:textId="42D1AC73" w:rsidR="00445906" w:rsidRDefault="00727B90" w:rsidP="0082587F">
      <w:pPr>
        <w:pStyle w:val="Bezodstpw"/>
        <w:ind w:left="284" w:hanging="567"/>
        <w:jc w:val="both"/>
        <w:rPr>
          <w:lang w:eastAsia="pl-PL"/>
        </w:rPr>
      </w:pPr>
      <w:r>
        <w:t xml:space="preserve">  11)  </w:t>
      </w:r>
      <w:r w:rsidR="00445906">
        <w:rPr>
          <w:lang w:eastAsia="pl-PL"/>
        </w:rPr>
        <w:t>Podanie przez Panią/Pana danych osobowych jest d</w:t>
      </w:r>
      <w:r>
        <w:rPr>
          <w:lang w:eastAsia="pl-PL"/>
        </w:rPr>
        <w:t xml:space="preserve">obrowolne, ale konieczne w celu </w:t>
      </w:r>
      <w:r w:rsidR="00445906">
        <w:rPr>
          <w:lang w:eastAsia="pl-PL"/>
        </w:rPr>
        <w:t>rozpatrzenia Pani/Pana oferty w postępowaniu o udzielenie zamówienia publicznego. Konsekwencją nie podania danych będzie niemożność wzięcia udziału przez Panią/Pana                         w postępowaniu.</w:t>
      </w:r>
    </w:p>
    <w:p w14:paraId="210A7F5F" w14:textId="55EE9424" w:rsidR="009D4FE9" w:rsidRDefault="00910AF1" w:rsidP="0082587F">
      <w:pPr>
        <w:pStyle w:val="Bezodstpw"/>
        <w:ind w:left="284" w:hanging="426"/>
        <w:jc w:val="both"/>
        <w:rPr>
          <w:rFonts w:eastAsia="Arial"/>
          <w:color w:val="03150E"/>
        </w:rPr>
      </w:pPr>
      <w:r>
        <w:rPr>
          <w:lang w:eastAsia="pl-PL"/>
        </w:rPr>
        <w:t>11</w:t>
      </w:r>
      <w:r w:rsidR="009D4FE9">
        <w:rPr>
          <w:lang w:eastAsia="pl-PL"/>
        </w:rPr>
        <w:t>.</w:t>
      </w:r>
      <w:r w:rsidR="009D4FE9" w:rsidRPr="009D4FE9">
        <w:rPr>
          <w:rFonts w:eastAsia="Arial"/>
          <w:color w:val="03150E"/>
        </w:rPr>
        <w:t xml:space="preserve"> </w:t>
      </w:r>
      <w:r w:rsidR="009D4FE9">
        <w:rPr>
          <w:rFonts w:eastAsia="Arial"/>
          <w:color w:val="03150E"/>
        </w:rPr>
        <w:t>W sprawach nieuregulowanych niniejszym ogłosze</w:t>
      </w:r>
      <w:r w:rsidR="00727B90">
        <w:rPr>
          <w:rFonts w:eastAsia="Arial"/>
          <w:color w:val="03150E"/>
        </w:rPr>
        <w:t xml:space="preserve">niem zastosowanie mają przepisy   </w:t>
      </w:r>
      <w:r w:rsidR="009D4FE9">
        <w:rPr>
          <w:rFonts w:eastAsia="Arial"/>
          <w:color w:val="03150E"/>
        </w:rPr>
        <w:t>kodeksu cywilnego.</w:t>
      </w:r>
    </w:p>
    <w:p w14:paraId="2AC51B9B" w14:textId="1F3B77DE" w:rsidR="002B3362" w:rsidRPr="0082587F" w:rsidRDefault="00727B90" w:rsidP="0082587F">
      <w:pPr>
        <w:pStyle w:val="Bezodstpw"/>
        <w:ind w:left="284" w:hanging="426"/>
        <w:jc w:val="both"/>
        <w:rPr>
          <w:lang w:eastAsia="pl-PL"/>
        </w:rPr>
      </w:pPr>
      <w:r>
        <w:rPr>
          <w:lang w:eastAsia="pl-PL"/>
        </w:rPr>
        <w:t>12.   Do przeprowadzenia przetargu wystarczy uczestnictwo co najmniej jednego kupującego.</w:t>
      </w:r>
    </w:p>
    <w:p w14:paraId="66C0D6B5" w14:textId="77777777" w:rsidR="007A5536" w:rsidRDefault="007A5536" w:rsidP="00C37824">
      <w:pPr>
        <w:pStyle w:val="Bezodstpw"/>
        <w:numPr>
          <w:ilvl w:val="0"/>
          <w:numId w:val="11"/>
        </w:numPr>
        <w:ind w:left="284" w:hanging="142"/>
        <w:rPr>
          <w:b/>
          <w:color w:val="000000"/>
          <w:kern w:val="2"/>
          <w:u w:val="single"/>
        </w:rPr>
      </w:pPr>
      <w:r>
        <w:rPr>
          <w:b/>
          <w:color w:val="000000"/>
          <w:u w:val="single"/>
        </w:rPr>
        <w:t>ZALECENIE DODATKOWE</w:t>
      </w:r>
    </w:p>
    <w:p w14:paraId="0EF9CFF3" w14:textId="77777777" w:rsidR="007A5536" w:rsidRDefault="007A5536" w:rsidP="0082587F">
      <w:pPr>
        <w:pStyle w:val="Bezodstpw"/>
        <w:ind w:left="-142"/>
        <w:jc w:val="both"/>
      </w:pPr>
      <w:r>
        <w:t xml:space="preserve">1. </w:t>
      </w:r>
      <w:r w:rsidR="002B62BD">
        <w:t>Kupujący</w:t>
      </w:r>
      <w:r>
        <w:t xml:space="preserve"> winien przed złożeniem oferty dokonać wizji lokalnej przedmiotu </w:t>
      </w:r>
      <w:r w:rsidR="00E1355E">
        <w:t xml:space="preserve">sprzedaży </w:t>
      </w:r>
      <w:r>
        <w:t xml:space="preserve">objętego niniejszym </w:t>
      </w:r>
      <w:r w:rsidR="002B62BD">
        <w:t>ogłoszeniem</w:t>
      </w:r>
      <w:r>
        <w:t>, której można dokonać w dni powszednie w godzinach od 8:00 do 14:00. Termin wizji lokalnej należy uzgodnić telefonicznie, pod numerem 723003923.</w:t>
      </w:r>
    </w:p>
    <w:p w14:paraId="663D59AE" w14:textId="0CE3EE59" w:rsidR="007A5536" w:rsidRPr="0082587F" w:rsidRDefault="007A5536" w:rsidP="0082587F">
      <w:pPr>
        <w:pStyle w:val="Bezodstpw"/>
        <w:ind w:left="-142"/>
        <w:jc w:val="both"/>
      </w:pPr>
      <w:r>
        <w:t xml:space="preserve">2. </w:t>
      </w:r>
      <w:r w:rsidR="00DD2794">
        <w:t>Kupujący</w:t>
      </w:r>
      <w:r>
        <w:t xml:space="preserve"> ma prawo złożyć tylko jedną ofertę.</w:t>
      </w:r>
    </w:p>
    <w:p w14:paraId="5AA66377" w14:textId="77777777" w:rsidR="002B3362" w:rsidRPr="00620B5A" w:rsidRDefault="002B3362" w:rsidP="0082587F">
      <w:pPr>
        <w:numPr>
          <w:ilvl w:val="0"/>
          <w:numId w:val="11"/>
        </w:numPr>
        <w:autoSpaceDE w:val="0"/>
        <w:ind w:left="284" w:hanging="142"/>
        <w:rPr>
          <w:b/>
          <w:bCs/>
          <w:u w:val="single"/>
        </w:rPr>
      </w:pPr>
      <w:r w:rsidRPr="00620B5A">
        <w:rPr>
          <w:b/>
          <w:bCs/>
          <w:u w:val="single"/>
        </w:rPr>
        <w:t>DANE DO KONTAKTU</w:t>
      </w:r>
    </w:p>
    <w:p w14:paraId="3C42C4B7" w14:textId="77777777" w:rsidR="002B3362" w:rsidRPr="00620B5A" w:rsidRDefault="002B3362" w:rsidP="0082587F">
      <w:pPr>
        <w:numPr>
          <w:ilvl w:val="0"/>
          <w:numId w:val="17"/>
        </w:numPr>
        <w:autoSpaceDE w:val="0"/>
        <w:ind w:left="284"/>
      </w:pPr>
      <w:r w:rsidRPr="00620B5A">
        <w:rPr>
          <w:b/>
          <w:bCs/>
          <w:u w:val="single"/>
        </w:rPr>
        <w:t xml:space="preserve">w zakresie przedmiotu zamówienia: </w:t>
      </w:r>
    </w:p>
    <w:p w14:paraId="47BE603C" w14:textId="25107244" w:rsidR="0082587F" w:rsidRDefault="00087068" w:rsidP="0082587F">
      <w:pPr>
        <w:numPr>
          <w:ilvl w:val="0"/>
          <w:numId w:val="6"/>
        </w:numPr>
        <w:autoSpaceDE w:val="0"/>
        <w:ind w:left="567"/>
        <w:rPr>
          <w:b/>
          <w:bCs/>
          <w:u w:val="single"/>
        </w:rPr>
      </w:pPr>
      <w:r>
        <w:t>Dariusz Kłobukowski</w:t>
      </w:r>
      <w:r w:rsidR="002B3362" w:rsidRPr="00620B5A">
        <w:t>, tel. 24/366-05-2</w:t>
      </w:r>
      <w:r>
        <w:t>4</w:t>
      </w:r>
      <w:r w:rsidR="002B3362" w:rsidRPr="00620B5A">
        <w:t xml:space="preserve">, </w:t>
      </w:r>
      <w:r>
        <w:t>723 003</w:t>
      </w:r>
      <w:r w:rsidR="0082587F">
        <w:t> </w:t>
      </w:r>
      <w:r>
        <w:t>923</w:t>
      </w:r>
    </w:p>
    <w:p w14:paraId="4AB1684A" w14:textId="6D7EBAC8" w:rsidR="002B3362" w:rsidRPr="0082587F" w:rsidRDefault="002B3362" w:rsidP="0082587F">
      <w:pPr>
        <w:numPr>
          <w:ilvl w:val="0"/>
          <w:numId w:val="17"/>
        </w:numPr>
        <w:autoSpaceDE w:val="0"/>
        <w:ind w:left="284"/>
        <w:rPr>
          <w:b/>
          <w:bCs/>
          <w:u w:val="single"/>
        </w:rPr>
      </w:pPr>
      <w:r w:rsidRPr="0082587F">
        <w:rPr>
          <w:b/>
          <w:bCs/>
          <w:u w:val="single"/>
        </w:rPr>
        <w:t xml:space="preserve">w zakresie procedury </w:t>
      </w:r>
      <w:r w:rsidR="002B62BD" w:rsidRPr="0082587F">
        <w:rPr>
          <w:b/>
          <w:bCs/>
          <w:u w:val="single"/>
        </w:rPr>
        <w:t>przetargu</w:t>
      </w:r>
      <w:r w:rsidRPr="0082587F">
        <w:rPr>
          <w:b/>
          <w:bCs/>
          <w:u w:val="single"/>
        </w:rPr>
        <w:t>:</w:t>
      </w:r>
    </w:p>
    <w:p w14:paraId="12FAACE3" w14:textId="77777777" w:rsidR="00615DDB" w:rsidRPr="00620B5A" w:rsidRDefault="00615DDB" w:rsidP="0082587F">
      <w:pPr>
        <w:pStyle w:val="Bezodstpw"/>
        <w:numPr>
          <w:ilvl w:val="0"/>
          <w:numId w:val="5"/>
        </w:numPr>
        <w:ind w:left="709" w:hanging="425"/>
      </w:pPr>
      <w:r w:rsidRPr="00620B5A">
        <w:t>Anna Cholewińska – tel. 24 366 05 24, 600 036 608</w:t>
      </w:r>
    </w:p>
    <w:p w14:paraId="35C73750" w14:textId="77777777" w:rsidR="00615DDB" w:rsidRPr="00620B5A" w:rsidRDefault="00E1355E" w:rsidP="0082587F">
      <w:pPr>
        <w:numPr>
          <w:ilvl w:val="0"/>
          <w:numId w:val="5"/>
        </w:numPr>
        <w:ind w:left="709" w:hanging="425"/>
        <w:rPr>
          <w:color w:val="000000"/>
        </w:rPr>
      </w:pPr>
      <w:r>
        <w:rPr>
          <w:color w:val="000000"/>
        </w:rPr>
        <w:t>Robert Łęgowik</w:t>
      </w:r>
      <w:r w:rsidR="00615DDB" w:rsidRPr="00620B5A">
        <w:rPr>
          <w:color w:val="000000"/>
        </w:rPr>
        <w:t xml:space="preserve"> - tel. 24 366-05-23, 603 604 171</w:t>
      </w:r>
    </w:p>
    <w:p w14:paraId="36A1D067" w14:textId="77777777" w:rsidR="002B3362" w:rsidRPr="00620B5A" w:rsidRDefault="002B3362" w:rsidP="0082587F">
      <w:pPr>
        <w:autoSpaceDE w:val="0"/>
        <w:ind w:left="709"/>
      </w:pPr>
      <w:r w:rsidRPr="00620B5A">
        <w:t>od poniedziałku do piątku w godz. od 7:00 do 15:00</w:t>
      </w:r>
    </w:p>
    <w:p w14:paraId="78C4DF2C" w14:textId="77777777" w:rsidR="002B3362" w:rsidRPr="00620B5A" w:rsidRDefault="002B3362">
      <w:pPr>
        <w:autoSpaceDE w:val="0"/>
      </w:pPr>
    </w:p>
    <w:p w14:paraId="33B2A06F" w14:textId="77777777" w:rsidR="002B3362" w:rsidRPr="00620B5A" w:rsidRDefault="002B3362">
      <w:pPr>
        <w:spacing w:line="360" w:lineRule="auto"/>
        <w:rPr>
          <w:rFonts w:cs="Arial"/>
          <w:iCs/>
          <w:color w:val="000000"/>
        </w:rPr>
      </w:pPr>
      <w:r w:rsidRPr="00620B5A">
        <w:rPr>
          <w:rFonts w:cs="Arial"/>
          <w:color w:val="000000"/>
        </w:rPr>
        <w:t xml:space="preserve">Płock, dnia </w:t>
      </w:r>
      <w:r w:rsidR="002B62BD">
        <w:rPr>
          <w:rFonts w:cs="Arial"/>
          <w:color w:val="000000"/>
        </w:rPr>
        <w:t>25.03.2021</w:t>
      </w:r>
      <w:r w:rsidRPr="00620B5A">
        <w:rPr>
          <w:rFonts w:cs="Arial"/>
          <w:color w:val="000000"/>
        </w:rPr>
        <w:t xml:space="preserve"> r.</w:t>
      </w:r>
    </w:p>
    <w:p w14:paraId="66C18921" w14:textId="77777777" w:rsidR="004E13DC" w:rsidRPr="00620B5A" w:rsidRDefault="002B3362" w:rsidP="004E13DC">
      <w:pPr>
        <w:spacing w:line="340" w:lineRule="exact"/>
        <w:rPr>
          <w:rFonts w:eastAsia="Arial" w:cs="Arial"/>
          <w:b/>
          <w:bCs/>
          <w:color w:val="000000"/>
        </w:rPr>
      </w:pPr>
      <w:r w:rsidRPr="00620B5A">
        <w:rPr>
          <w:rFonts w:eastAsia="Arial" w:cs="Arial"/>
          <w:b/>
          <w:bCs/>
          <w:color w:val="000000"/>
        </w:rPr>
        <w:tab/>
      </w:r>
      <w:r w:rsidRPr="00620B5A">
        <w:rPr>
          <w:rFonts w:eastAsia="Arial" w:cs="Arial"/>
          <w:b/>
          <w:bCs/>
          <w:color w:val="000000"/>
        </w:rPr>
        <w:tab/>
      </w:r>
      <w:r w:rsidRPr="00620B5A">
        <w:rPr>
          <w:rFonts w:eastAsia="Arial" w:cs="Arial"/>
          <w:b/>
          <w:bCs/>
          <w:color w:val="000000"/>
        </w:rPr>
        <w:tab/>
      </w:r>
      <w:r w:rsidRPr="00620B5A">
        <w:rPr>
          <w:rFonts w:eastAsia="Arial" w:cs="Arial"/>
          <w:b/>
          <w:bCs/>
          <w:color w:val="000000"/>
        </w:rPr>
        <w:tab/>
      </w:r>
      <w:r w:rsidRPr="00620B5A">
        <w:rPr>
          <w:rFonts w:eastAsia="Arial" w:cs="Arial"/>
          <w:b/>
          <w:bCs/>
          <w:color w:val="000000"/>
        </w:rPr>
        <w:tab/>
      </w:r>
      <w:r w:rsidRPr="00620B5A">
        <w:rPr>
          <w:rFonts w:eastAsia="Arial" w:cs="Arial"/>
          <w:b/>
          <w:bCs/>
          <w:color w:val="000000"/>
        </w:rPr>
        <w:tab/>
      </w:r>
      <w:r w:rsidR="001042B7">
        <w:rPr>
          <w:rFonts w:eastAsia="Arial" w:cs="Arial"/>
          <w:b/>
          <w:bCs/>
          <w:color w:val="000000"/>
        </w:rPr>
        <w:t xml:space="preserve">             </w:t>
      </w:r>
      <w:r w:rsidRPr="00620B5A">
        <w:rPr>
          <w:rFonts w:eastAsia="Arial" w:cs="Arial"/>
          <w:b/>
          <w:bCs/>
          <w:color w:val="000000"/>
        </w:rPr>
        <w:t xml:space="preserve">ZATWIERDZIŁ : </w:t>
      </w:r>
    </w:p>
    <w:p w14:paraId="29B6A9C8" w14:textId="77777777" w:rsidR="00386DCC" w:rsidRDefault="004E13DC" w:rsidP="00386DCC">
      <w:pPr>
        <w:spacing w:line="340" w:lineRule="exact"/>
        <w:rPr>
          <w:rFonts w:cs="Arial"/>
        </w:rPr>
      </w:pPr>
      <w:r w:rsidRPr="00620B5A">
        <w:rPr>
          <w:rFonts w:eastAsia="Arial" w:cs="Arial"/>
          <w:b/>
          <w:bCs/>
          <w:color w:val="000000"/>
        </w:rPr>
        <w:tab/>
      </w:r>
      <w:r w:rsidRPr="00620B5A">
        <w:rPr>
          <w:rFonts w:eastAsia="Arial" w:cs="Arial"/>
          <w:b/>
          <w:bCs/>
          <w:color w:val="000000"/>
        </w:rPr>
        <w:tab/>
      </w:r>
      <w:r w:rsidRPr="00620B5A">
        <w:rPr>
          <w:rFonts w:eastAsia="Arial" w:cs="Arial"/>
          <w:b/>
          <w:bCs/>
          <w:color w:val="000000"/>
        </w:rPr>
        <w:tab/>
      </w:r>
      <w:r w:rsidRPr="00620B5A">
        <w:rPr>
          <w:rFonts w:eastAsia="Arial" w:cs="Arial"/>
          <w:b/>
          <w:bCs/>
          <w:color w:val="000000"/>
        </w:rPr>
        <w:tab/>
      </w:r>
      <w:r w:rsidRPr="00620B5A">
        <w:rPr>
          <w:rFonts w:eastAsia="Arial" w:cs="Arial"/>
          <w:b/>
          <w:bCs/>
          <w:color w:val="000000"/>
        </w:rPr>
        <w:tab/>
      </w:r>
      <w:r w:rsidR="005A474A">
        <w:rPr>
          <w:rFonts w:eastAsia="Arial" w:cs="Arial"/>
          <w:b/>
          <w:bCs/>
          <w:color w:val="000000"/>
        </w:rPr>
        <w:t xml:space="preserve">  </w:t>
      </w:r>
      <w:r w:rsidR="00386DCC">
        <w:rPr>
          <w:rFonts w:cs="Arial"/>
        </w:rPr>
        <w:t xml:space="preserve">Dyrektor Miejskiego Ogrodu Zoologicznego – </w:t>
      </w:r>
    </w:p>
    <w:p w14:paraId="5F9C1B9F" w14:textId="77777777" w:rsidR="00386DCC" w:rsidRDefault="00386DCC" w:rsidP="00386DCC">
      <w:pPr>
        <w:spacing w:line="340" w:lineRule="exact"/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Jednostki Budżetowej w Płocku</w:t>
      </w:r>
    </w:p>
    <w:p w14:paraId="02DC84EC" w14:textId="77777777" w:rsidR="00386DCC" w:rsidRDefault="00386DCC" w:rsidP="00386DCC">
      <w:pPr>
        <w:spacing w:line="340" w:lineRule="exact"/>
        <w:rPr>
          <w:rFonts w:cs="Arial"/>
          <w:i/>
        </w:rPr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Arial" w:cs="Arial"/>
        </w:rPr>
        <w:tab/>
      </w:r>
      <w:r>
        <w:rPr>
          <w:rFonts w:eastAsia="Arial" w:cs="Arial"/>
          <w:b/>
          <w:bCs/>
        </w:rPr>
        <w:t>K</w:t>
      </w:r>
      <w:r w:rsidR="005A474A">
        <w:rPr>
          <w:rFonts w:eastAsia="Arial" w:cs="Arial"/>
          <w:b/>
          <w:bCs/>
        </w:rPr>
        <w:t>rzysztof Kelman</w:t>
      </w:r>
    </w:p>
    <w:p w14:paraId="60E40343" w14:textId="77777777" w:rsidR="00BA6992" w:rsidRDefault="00BA6992" w:rsidP="00386DCC">
      <w:pPr>
        <w:spacing w:line="340" w:lineRule="exact"/>
        <w:rPr>
          <w:b/>
          <w:bCs/>
        </w:rPr>
      </w:pPr>
    </w:p>
    <w:p w14:paraId="265DFDA8" w14:textId="77777777" w:rsidR="00713A12" w:rsidRDefault="00713A12" w:rsidP="00713A12">
      <w:pPr>
        <w:pStyle w:val="Bezodstpw"/>
        <w:jc w:val="both"/>
        <w:rPr>
          <w:kern w:val="2"/>
        </w:rPr>
      </w:pPr>
      <w:r>
        <w:t>______________________</w:t>
      </w:r>
    </w:p>
    <w:p w14:paraId="7ED8D81D" w14:textId="77777777" w:rsidR="00713A12" w:rsidRDefault="00713A12" w:rsidP="00713A12">
      <w:pPr>
        <w:pStyle w:val="Bezodstpw"/>
        <w:jc w:val="both"/>
        <w:rPr>
          <w:sz w:val="20"/>
          <w:szCs w:val="20"/>
        </w:rPr>
      </w:pPr>
      <w:r>
        <w:rPr>
          <w:i/>
          <w:sz w:val="20"/>
          <w:szCs w:val="20"/>
          <w:vertAlign w:val="superscript"/>
        </w:rPr>
        <w:t>*</w:t>
      </w:r>
      <w:r>
        <w:rPr>
          <w:i/>
          <w:sz w:val="20"/>
          <w:szCs w:val="20"/>
        </w:rPr>
        <w:t xml:space="preserve"> Wyjaśnienie: informacja w tym zakresie jest wymagana, jeżeli w odniesieniu do danego administratora lub podmiotu przetwarzającego </w:t>
      </w:r>
      <w:r>
        <w:rPr>
          <w:i/>
          <w:sz w:val="20"/>
          <w:szCs w:val="20"/>
          <w:lang w:eastAsia="pl-PL"/>
        </w:rPr>
        <w:t>istnieje obowiązek wyznaczenia inspektora ochrony danych osobowych.</w:t>
      </w:r>
    </w:p>
    <w:p w14:paraId="5FE7D8AE" w14:textId="77777777" w:rsidR="00713A12" w:rsidRDefault="00713A12" w:rsidP="00713A12">
      <w:pPr>
        <w:pStyle w:val="Bezodstpw"/>
        <w:jc w:val="both"/>
        <w:rPr>
          <w:sz w:val="20"/>
          <w:szCs w:val="20"/>
        </w:rPr>
      </w:pPr>
      <w:r>
        <w:rPr>
          <w:i/>
          <w:sz w:val="20"/>
          <w:szCs w:val="20"/>
          <w:vertAlign w:val="superscript"/>
        </w:rPr>
        <w:t xml:space="preserve">** </w:t>
      </w:r>
      <w:r>
        <w:rPr>
          <w:i/>
          <w:sz w:val="20"/>
          <w:szCs w:val="20"/>
        </w:rPr>
        <w:t xml:space="preserve">Wyjaśnienie: </w:t>
      </w:r>
      <w:r>
        <w:rPr>
          <w:i/>
          <w:sz w:val="20"/>
          <w:szCs w:val="20"/>
          <w:lang w:eastAsia="pl-PL"/>
        </w:rPr>
        <w:t xml:space="preserve">skorzystanie z prawa do sprostowania nie może skutkować zmianą </w:t>
      </w:r>
      <w:r>
        <w:rPr>
          <w:i/>
          <w:sz w:val="20"/>
          <w:szCs w:val="20"/>
        </w:rPr>
        <w:t>wyniku postępowania o udzielenie zamówienia publicznego ani zmianą postanowień umowy oraz nie może naruszać integralności protokołu oraz jego załączników.</w:t>
      </w:r>
    </w:p>
    <w:p w14:paraId="5C7066B2" w14:textId="77777777" w:rsidR="00713A12" w:rsidRDefault="00713A12" w:rsidP="00713A12">
      <w:pPr>
        <w:pStyle w:val="Bezodstpw"/>
        <w:jc w:val="both"/>
        <w:rPr>
          <w:i/>
          <w:sz w:val="20"/>
          <w:szCs w:val="20"/>
          <w:lang w:eastAsia="pl-PL"/>
        </w:rPr>
      </w:pPr>
      <w:r>
        <w:rPr>
          <w:i/>
          <w:sz w:val="20"/>
          <w:szCs w:val="20"/>
          <w:vertAlign w:val="superscript"/>
        </w:rPr>
        <w:t xml:space="preserve">*** </w:t>
      </w:r>
      <w:r>
        <w:rPr>
          <w:i/>
          <w:sz w:val="20"/>
          <w:szCs w:val="20"/>
        </w:rPr>
        <w:t xml:space="preserve">Wyjaśnienie: prawo do ograniczenia przetwarzania nie ma zastosowania w odniesieniu do </w:t>
      </w:r>
      <w:r>
        <w:rPr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713A12" w:rsidSect="00BB6221">
      <w:footerReference w:type="default" r:id="rId10"/>
      <w:pgSz w:w="12240" w:h="15840"/>
      <w:pgMar w:top="568" w:right="1418" w:bottom="766" w:left="1701" w:header="708" w:footer="708" w:gutter="0"/>
      <w:cols w:space="708"/>
      <w:docGrid w:linePitch="24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3ECDFC" w14:textId="77777777" w:rsidR="002A3084" w:rsidRDefault="002A3084" w:rsidP="008B67C9">
      <w:pPr>
        <w:spacing w:line="240" w:lineRule="auto"/>
      </w:pPr>
      <w:r>
        <w:separator/>
      </w:r>
    </w:p>
  </w:endnote>
  <w:endnote w:type="continuationSeparator" w:id="0">
    <w:p w14:paraId="2D3056C8" w14:textId="77777777" w:rsidR="002A3084" w:rsidRDefault="002A3084" w:rsidP="008B67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7B63A" w14:textId="77777777" w:rsidR="008B67C9" w:rsidRPr="008B67C9" w:rsidRDefault="008B67C9" w:rsidP="008B67C9">
    <w:pPr>
      <w:pStyle w:val="Stopka"/>
      <w:jc w:val="center"/>
      <w:rPr>
        <w:sz w:val="20"/>
        <w:szCs w:val="20"/>
      </w:rPr>
    </w:pPr>
    <w:r w:rsidRPr="008B67C9">
      <w:rPr>
        <w:sz w:val="20"/>
        <w:szCs w:val="20"/>
      </w:rPr>
      <w:t>AT - ZP - 2</w:t>
    </w:r>
    <w:r w:rsidR="002F7424">
      <w:rPr>
        <w:sz w:val="20"/>
        <w:szCs w:val="20"/>
      </w:rPr>
      <w:t>26</w:t>
    </w:r>
    <w:r w:rsidRPr="008B67C9">
      <w:rPr>
        <w:sz w:val="20"/>
        <w:szCs w:val="20"/>
      </w:rPr>
      <w:t xml:space="preserve"> | </w:t>
    </w:r>
    <w:r w:rsidR="008C3787">
      <w:rPr>
        <w:sz w:val="20"/>
        <w:szCs w:val="20"/>
      </w:rPr>
      <w:t>4</w:t>
    </w:r>
    <w:r w:rsidRPr="008B67C9">
      <w:rPr>
        <w:sz w:val="20"/>
        <w:szCs w:val="20"/>
      </w:rPr>
      <w:t xml:space="preserve"> | 20</w:t>
    </w:r>
    <w:r w:rsidR="0062332B">
      <w:rPr>
        <w:sz w:val="20"/>
        <w:szCs w:val="20"/>
      </w:rPr>
      <w:t>2</w:t>
    </w:r>
    <w:r w:rsidR="008C3787">
      <w:rPr>
        <w:sz w:val="20"/>
        <w:szCs w:val="20"/>
      </w:rPr>
      <w:t>1</w:t>
    </w:r>
    <w:r w:rsidRPr="008B67C9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                                                   </w:t>
    </w:r>
    <w:r w:rsidRPr="008B67C9">
      <w:rPr>
        <w:sz w:val="20"/>
        <w:szCs w:val="20"/>
      </w:rPr>
      <w:t xml:space="preserve">                                                   str. </w:t>
    </w:r>
    <w:r w:rsidRPr="008B67C9">
      <w:rPr>
        <w:sz w:val="20"/>
        <w:szCs w:val="20"/>
      </w:rPr>
      <w:fldChar w:fldCharType="begin"/>
    </w:r>
    <w:r w:rsidRPr="008B67C9">
      <w:rPr>
        <w:sz w:val="20"/>
        <w:szCs w:val="20"/>
      </w:rPr>
      <w:instrText>PAGE    \* MERGEFORMAT</w:instrText>
    </w:r>
    <w:r w:rsidRPr="008B67C9">
      <w:rPr>
        <w:sz w:val="20"/>
        <w:szCs w:val="20"/>
      </w:rPr>
      <w:fldChar w:fldCharType="separate"/>
    </w:r>
    <w:r w:rsidR="009725B7">
      <w:rPr>
        <w:noProof/>
        <w:sz w:val="20"/>
        <w:szCs w:val="20"/>
      </w:rPr>
      <w:t>2</w:t>
    </w:r>
    <w:r w:rsidRPr="008B67C9">
      <w:rPr>
        <w:sz w:val="20"/>
        <w:szCs w:val="20"/>
      </w:rPr>
      <w:fldChar w:fldCharType="end"/>
    </w:r>
  </w:p>
  <w:p w14:paraId="7C568E15" w14:textId="77777777" w:rsidR="008B67C9" w:rsidRDefault="008B67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20B28C" w14:textId="77777777" w:rsidR="002A3084" w:rsidRDefault="002A3084" w:rsidP="008B67C9">
      <w:pPr>
        <w:spacing w:line="240" w:lineRule="auto"/>
      </w:pPr>
      <w:r>
        <w:separator/>
      </w:r>
    </w:p>
  </w:footnote>
  <w:footnote w:type="continuationSeparator" w:id="0">
    <w:p w14:paraId="21974151" w14:textId="77777777" w:rsidR="002A3084" w:rsidRDefault="002A3084" w:rsidP="008B67C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BA6EBE"/>
    <w:multiLevelType w:val="hybridMultilevel"/>
    <w:tmpl w:val="833E4D2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1BA3A15"/>
    <w:multiLevelType w:val="hybridMultilevel"/>
    <w:tmpl w:val="FC305E74"/>
    <w:lvl w:ilvl="0" w:tplc="12C0CD4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F18DD"/>
    <w:multiLevelType w:val="hybridMultilevel"/>
    <w:tmpl w:val="9B7ED58E"/>
    <w:lvl w:ilvl="0" w:tplc="320EAD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52875"/>
    <w:multiLevelType w:val="hybridMultilevel"/>
    <w:tmpl w:val="3856A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87778"/>
    <w:multiLevelType w:val="hybridMultilevel"/>
    <w:tmpl w:val="C2060FDE"/>
    <w:lvl w:ilvl="0" w:tplc="DE307584">
      <w:start w:val="1"/>
      <w:numFmt w:val="decimal"/>
      <w:lvlText w:val="%1."/>
      <w:lvlJc w:val="left"/>
      <w:pPr>
        <w:ind w:left="5039" w:hanging="360"/>
      </w:pPr>
      <w:rPr>
        <w:color w:val="03150E"/>
      </w:rPr>
    </w:lvl>
    <w:lvl w:ilvl="1" w:tplc="04150019">
      <w:start w:val="1"/>
      <w:numFmt w:val="lowerLetter"/>
      <w:lvlText w:val="%2."/>
      <w:lvlJc w:val="left"/>
      <w:pPr>
        <w:ind w:left="5759" w:hanging="360"/>
      </w:pPr>
    </w:lvl>
    <w:lvl w:ilvl="2" w:tplc="0415001B">
      <w:start w:val="1"/>
      <w:numFmt w:val="lowerRoman"/>
      <w:lvlText w:val="%3."/>
      <w:lvlJc w:val="right"/>
      <w:pPr>
        <w:ind w:left="6479" w:hanging="180"/>
      </w:pPr>
    </w:lvl>
    <w:lvl w:ilvl="3" w:tplc="0415000F">
      <w:start w:val="1"/>
      <w:numFmt w:val="decimal"/>
      <w:lvlText w:val="%4."/>
      <w:lvlJc w:val="left"/>
      <w:pPr>
        <w:ind w:left="7199" w:hanging="360"/>
      </w:pPr>
    </w:lvl>
    <w:lvl w:ilvl="4" w:tplc="04150019">
      <w:start w:val="1"/>
      <w:numFmt w:val="lowerLetter"/>
      <w:lvlText w:val="%5."/>
      <w:lvlJc w:val="left"/>
      <w:pPr>
        <w:ind w:left="7919" w:hanging="360"/>
      </w:pPr>
    </w:lvl>
    <w:lvl w:ilvl="5" w:tplc="0415001B">
      <w:start w:val="1"/>
      <w:numFmt w:val="lowerRoman"/>
      <w:lvlText w:val="%6."/>
      <w:lvlJc w:val="right"/>
      <w:pPr>
        <w:ind w:left="8639" w:hanging="180"/>
      </w:pPr>
    </w:lvl>
    <w:lvl w:ilvl="6" w:tplc="0415000F">
      <w:start w:val="1"/>
      <w:numFmt w:val="decimal"/>
      <w:lvlText w:val="%7."/>
      <w:lvlJc w:val="left"/>
      <w:pPr>
        <w:ind w:left="9359" w:hanging="360"/>
      </w:pPr>
    </w:lvl>
    <w:lvl w:ilvl="7" w:tplc="04150019">
      <w:start w:val="1"/>
      <w:numFmt w:val="lowerLetter"/>
      <w:lvlText w:val="%8."/>
      <w:lvlJc w:val="left"/>
      <w:pPr>
        <w:ind w:left="10079" w:hanging="360"/>
      </w:pPr>
    </w:lvl>
    <w:lvl w:ilvl="8" w:tplc="0415001B">
      <w:start w:val="1"/>
      <w:numFmt w:val="lowerRoman"/>
      <w:lvlText w:val="%9."/>
      <w:lvlJc w:val="right"/>
      <w:pPr>
        <w:ind w:left="10799" w:hanging="180"/>
      </w:pPr>
    </w:lvl>
  </w:abstractNum>
  <w:abstractNum w:abstractNumId="7" w15:restartNumberingAfterBreak="0">
    <w:nsid w:val="3CA95A89"/>
    <w:multiLevelType w:val="hybridMultilevel"/>
    <w:tmpl w:val="B66CC37E"/>
    <w:lvl w:ilvl="0" w:tplc="6EBA6A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1656E"/>
    <w:multiLevelType w:val="hybridMultilevel"/>
    <w:tmpl w:val="0B9E2500"/>
    <w:lvl w:ilvl="0" w:tplc="C63A478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76866"/>
    <w:multiLevelType w:val="hybridMultilevel"/>
    <w:tmpl w:val="BADAB19A"/>
    <w:lvl w:ilvl="0" w:tplc="B9BCCF2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666761"/>
    <w:multiLevelType w:val="hybridMultilevel"/>
    <w:tmpl w:val="9CCE18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7F3CCD"/>
    <w:multiLevelType w:val="hybridMultilevel"/>
    <w:tmpl w:val="A2D68C7E"/>
    <w:lvl w:ilvl="0" w:tplc="67FA698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D5934"/>
    <w:multiLevelType w:val="hybridMultilevel"/>
    <w:tmpl w:val="DD7A1DA8"/>
    <w:lvl w:ilvl="0" w:tplc="04150011">
      <w:start w:val="1"/>
      <w:numFmt w:val="decimal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3" w15:restartNumberingAfterBreak="0">
    <w:nsid w:val="70FE05C8"/>
    <w:multiLevelType w:val="hybridMultilevel"/>
    <w:tmpl w:val="57ACFBD4"/>
    <w:lvl w:ilvl="0" w:tplc="FECA5A72">
      <w:start w:val="5"/>
      <w:numFmt w:val="upperRoman"/>
      <w:lvlText w:val="%1."/>
      <w:lvlJc w:val="righ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642A85"/>
    <w:multiLevelType w:val="hybridMultilevel"/>
    <w:tmpl w:val="DA98A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E72AD4"/>
    <w:multiLevelType w:val="hybridMultilevel"/>
    <w:tmpl w:val="82848596"/>
    <w:lvl w:ilvl="0" w:tplc="C5F62378">
      <w:start w:val="10"/>
      <w:numFmt w:val="upperRoman"/>
      <w:lvlText w:val="%1."/>
      <w:lvlJc w:val="right"/>
      <w:pPr>
        <w:ind w:left="50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654E84"/>
    <w:multiLevelType w:val="hybridMultilevel"/>
    <w:tmpl w:val="726AE9AC"/>
    <w:lvl w:ilvl="0" w:tplc="2A181F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FE01A38"/>
    <w:multiLevelType w:val="hybridMultilevel"/>
    <w:tmpl w:val="610A1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11"/>
  </w:num>
  <w:num w:numId="6">
    <w:abstractNumId w:val="9"/>
  </w:num>
  <w:num w:numId="7">
    <w:abstractNumId w:val="16"/>
  </w:num>
  <w:num w:numId="8">
    <w:abstractNumId w:val="4"/>
  </w:num>
  <w:num w:numId="9">
    <w:abstractNumId w:val="7"/>
  </w:num>
  <w:num w:numId="10">
    <w:abstractNumId w:val="13"/>
  </w:num>
  <w:num w:numId="11">
    <w:abstractNumId w:val="15"/>
  </w:num>
  <w:num w:numId="12">
    <w:abstractNumId w:val="14"/>
  </w:num>
  <w:num w:numId="13">
    <w:abstractNumId w:val="10"/>
  </w:num>
  <w:num w:numId="14">
    <w:abstractNumId w:val="5"/>
  </w:num>
  <w:num w:numId="15">
    <w:abstractNumId w:val="12"/>
  </w:num>
  <w:num w:numId="16">
    <w:abstractNumId w:val="2"/>
  </w:num>
  <w:num w:numId="17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77C4"/>
    <w:rsid w:val="0000076A"/>
    <w:rsid w:val="000060C4"/>
    <w:rsid w:val="00021E75"/>
    <w:rsid w:val="000360A9"/>
    <w:rsid w:val="00055339"/>
    <w:rsid w:val="000578B3"/>
    <w:rsid w:val="00061F1C"/>
    <w:rsid w:val="00066422"/>
    <w:rsid w:val="000677C4"/>
    <w:rsid w:val="00071324"/>
    <w:rsid w:val="000761F8"/>
    <w:rsid w:val="00076BDC"/>
    <w:rsid w:val="00087068"/>
    <w:rsid w:val="0008776A"/>
    <w:rsid w:val="000A736F"/>
    <w:rsid w:val="000B0CF3"/>
    <w:rsid w:val="000C4F62"/>
    <w:rsid w:val="000D2AD6"/>
    <w:rsid w:val="001042B7"/>
    <w:rsid w:val="0011596C"/>
    <w:rsid w:val="0012549D"/>
    <w:rsid w:val="001566E8"/>
    <w:rsid w:val="00173E10"/>
    <w:rsid w:val="00185F43"/>
    <w:rsid w:val="00186D53"/>
    <w:rsid w:val="001A0E4B"/>
    <w:rsid w:val="001A1BD0"/>
    <w:rsid w:val="001A2966"/>
    <w:rsid w:val="001B2242"/>
    <w:rsid w:val="001B28DB"/>
    <w:rsid w:val="001B2CF8"/>
    <w:rsid w:val="001C426F"/>
    <w:rsid w:val="001E183E"/>
    <w:rsid w:val="0020092A"/>
    <w:rsid w:val="00203FA5"/>
    <w:rsid w:val="002178D6"/>
    <w:rsid w:val="002246A6"/>
    <w:rsid w:val="0023238F"/>
    <w:rsid w:val="002408CB"/>
    <w:rsid w:val="00255D09"/>
    <w:rsid w:val="00266E9B"/>
    <w:rsid w:val="002A08FD"/>
    <w:rsid w:val="002A3084"/>
    <w:rsid w:val="002A7FCE"/>
    <w:rsid w:val="002B3362"/>
    <w:rsid w:val="002B62BD"/>
    <w:rsid w:val="002E0A6D"/>
    <w:rsid w:val="002E6332"/>
    <w:rsid w:val="002F7424"/>
    <w:rsid w:val="00311F9D"/>
    <w:rsid w:val="0032325B"/>
    <w:rsid w:val="00323832"/>
    <w:rsid w:val="00324411"/>
    <w:rsid w:val="00326708"/>
    <w:rsid w:val="00344A8E"/>
    <w:rsid w:val="00354FCC"/>
    <w:rsid w:val="00386DCC"/>
    <w:rsid w:val="003A1831"/>
    <w:rsid w:val="003A2076"/>
    <w:rsid w:val="003B24FE"/>
    <w:rsid w:val="003E4AE2"/>
    <w:rsid w:val="00402213"/>
    <w:rsid w:val="0040364A"/>
    <w:rsid w:val="00422811"/>
    <w:rsid w:val="004452B4"/>
    <w:rsid w:val="00445906"/>
    <w:rsid w:val="00455F2F"/>
    <w:rsid w:val="00471E52"/>
    <w:rsid w:val="00480B6A"/>
    <w:rsid w:val="004843F7"/>
    <w:rsid w:val="004A039F"/>
    <w:rsid w:val="004A3039"/>
    <w:rsid w:val="004C4F7A"/>
    <w:rsid w:val="004D240A"/>
    <w:rsid w:val="004E13DC"/>
    <w:rsid w:val="004E1DA4"/>
    <w:rsid w:val="004E66DE"/>
    <w:rsid w:val="004F79E9"/>
    <w:rsid w:val="005034D3"/>
    <w:rsid w:val="005172C7"/>
    <w:rsid w:val="005322E6"/>
    <w:rsid w:val="00552831"/>
    <w:rsid w:val="00582733"/>
    <w:rsid w:val="00587807"/>
    <w:rsid w:val="00590B8F"/>
    <w:rsid w:val="005A474A"/>
    <w:rsid w:val="00603E3A"/>
    <w:rsid w:val="00613515"/>
    <w:rsid w:val="00615DDB"/>
    <w:rsid w:val="00620B5A"/>
    <w:rsid w:val="0062332B"/>
    <w:rsid w:val="00625A76"/>
    <w:rsid w:val="00672643"/>
    <w:rsid w:val="006B1CC1"/>
    <w:rsid w:val="006D4429"/>
    <w:rsid w:val="006D53CA"/>
    <w:rsid w:val="006F195A"/>
    <w:rsid w:val="00713A12"/>
    <w:rsid w:val="00720100"/>
    <w:rsid w:val="00727B90"/>
    <w:rsid w:val="00742737"/>
    <w:rsid w:val="007604E0"/>
    <w:rsid w:val="00761489"/>
    <w:rsid w:val="0078243B"/>
    <w:rsid w:val="00790783"/>
    <w:rsid w:val="00791ABE"/>
    <w:rsid w:val="007A5536"/>
    <w:rsid w:val="007B5588"/>
    <w:rsid w:val="007E4857"/>
    <w:rsid w:val="007E6EF5"/>
    <w:rsid w:val="007F07DA"/>
    <w:rsid w:val="008032DB"/>
    <w:rsid w:val="00812418"/>
    <w:rsid w:val="0082497E"/>
    <w:rsid w:val="0082587F"/>
    <w:rsid w:val="008263DE"/>
    <w:rsid w:val="0083131D"/>
    <w:rsid w:val="00832A21"/>
    <w:rsid w:val="008403DE"/>
    <w:rsid w:val="008B001B"/>
    <w:rsid w:val="008B67C9"/>
    <w:rsid w:val="008C3787"/>
    <w:rsid w:val="008D6CCB"/>
    <w:rsid w:val="00910AF1"/>
    <w:rsid w:val="0092022D"/>
    <w:rsid w:val="00952894"/>
    <w:rsid w:val="00971ACB"/>
    <w:rsid w:val="009725B7"/>
    <w:rsid w:val="00972BFB"/>
    <w:rsid w:val="00975B5D"/>
    <w:rsid w:val="00975EE3"/>
    <w:rsid w:val="00994216"/>
    <w:rsid w:val="00997CA4"/>
    <w:rsid w:val="00997F50"/>
    <w:rsid w:val="009C0C53"/>
    <w:rsid w:val="009D4FE9"/>
    <w:rsid w:val="009D5C86"/>
    <w:rsid w:val="00A01455"/>
    <w:rsid w:val="00A02FF7"/>
    <w:rsid w:val="00A060B7"/>
    <w:rsid w:val="00A30E11"/>
    <w:rsid w:val="00A43425"/>
    <w:rsid w:val="00A525A5"/>
    <w:rsid w:val="00A5318E"/>
    <w:rsid w:val="00A93486"/>
    <w:rsid w:val="00AD4F9B"/>
    <w:rsid w:val="00AE6E12"/>
    <w:rsid w:val="00AF4342"/>
    <w:rsid w:val="00B2484B"/>
    <w:rsid w:val="00B32F81"/>
    <w:rsid w:val="00B417B5"/>
    <w:rsid w:val="00B47379"/>
    <w:rsid w:val="00B51D18"/>
    <w:rsid w:val="00B65F29"/>
    <w:rsid w:val="00B737F1"/>
    <w:rsid w:val="00B9235B"/>
    <w:rsid w:val="00B9658A"/>
    <w:rsid w:val="00B97822"/>
    <w:rsid w:val="00BA2F9F"/>
    <w:rsid w:val="00BA4705"/>
    <w:rsid w:val="00BA6992"/>
    <w:rsid w:val="00BB271F"/>
    <w:rsid w:val="00BB6221"/>
    <w:rsid w:val="00BE31A6"/>
    <w:rsid w:val="00BE6F81"/>
    <w:rsid w:val="00C00D95"/>
    <w:rsid w:val="00C039D1"/>
    <w:rsid w:val="00C22EF3"/>
    <w:rsid w:val="00C27DF0"/>
    <w:rsid w:val="00C338CF"/>
    <w:rsid w:val="00C37824"/>
    <w:rsid w:val="00C64B03"/>
    <w:rsid w:val="00C65241"/>
    <w:rsid w:val="00C658E5"/>
    <w:rsid w:val="00C760EA"/>
    <w:rsid w:val="00C8611F"/>
    <w:rsid w:val="00C9236A"/>
    <w:rsid w:val="00CA1F2D"/>
    <w:rsid w:val="00CA2035"/>
    <w:rsid w:val="00CB4A70"/>
    <w:rsid w:val="00CC14F3"/>
    <w:rsid w:val="00CE30D9"/>
    <w:rsid w:val="00CE63DD"/>
    <w:rsid w:val="00CF3788"/>
    <w:rsid w:val="00D062D6"/>
    <w:rsid w:val="00D2614D"/>
    <w:rsid w:val="00D400C3"/>
    <w:rsid w:val="00D63693"/>
    <w:rsid w:val="00D74940"/>
    <w:rsid w:val="00D85F20"/>
    <w:rsid w:val="00D91A9F"/>
    <w:rsid w:val="00D94CD7"/>
    <w:rsid w:val="00DC69ED"/>
    <w:rsid w:val="00DD2794"/>
    <w:rsid w:val="00DE4971"/>
    <w:rsid w:val="00DE66EB"/>
    <w:rsid w:val="00DF54E5"/>
    <w:rsid w:val="00E1355E"/>
    <w:rsid w:val="00E524E5"/>
    <w:rsid w:val="00E63819"/>
    <w:rsid w:val="00E63DCC"/>
    <w:rsid w:val="00E7666E"/>
    <w:rsid w:val="00ED0F16"/>
    <w:rsid w:val="00ED55FD"/>
    <w:rsid w:val="00F14BAB"/>
    <w:rsid w:val="00F40E8E"/>
    <w:rsid w:val="00F471CF"/>
    <w:rsid w:val="00F83926"/>
    <w:rsid w:val="00F845C5"/>
    <w:rsid w:val="00F942D4"/>
    <w:rsid w:val="00FA34BB"/>
    <w:rsid w:val="00FB48F3"/>
    <w:rsid w:val="00FD54DB"/>
    <w:rsid w:val="00FE28ED"/>
    <w:rsid w:val="00FE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BCC5D2"/>
  <w15:chartTrackingRefBased/>
  <w15:docId w15:val="{9498EBC7-96EB-4710-974D-5F60A7357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overflowPunct w:val="0"/>
      <w:jc w:val="center"/>
      <w:outlineLvl w:val="0"/>
    </w:pPr>
    <w:rPr>
      <w:rFonts w:ascii="Arial" w:hAnsi="Arial" w:cs="Arial"/>
      <w:b/>
      <w:szCs w:val="20"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overflowPunct w:val="0"/>
      <w:jc w:val="both"/>
      <w:outlineLvl w:val="1"/>
    </w:pPr>
    <w:rPr>
      <w:sz w:val="28"/>
      <w:szCs w:val="20"/>
    </w:rPr>
  </w:style>
  <w:style w:type="paragraph" w:styleId="Nagwek3">
    <w:name w:val="heading 3"/>
    <w:basedOn w:val="Nagwek2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3z0">
    <w:name w:val="WW8Num3z0"/>
    <w:rPr>
      <w:rFonts w:ascii="Arial" w:hAnsi="Arial" w:cs="Arial"/>
      <w:b w:val="0"/>
      <w:bCs w:val="0"/>
      <w:sz w:val="20"/>
      <w:szCs w:val="20"/>
    </w:rPr>
  </w:style>
  <w:style w:type="character" w:customStyle="1" w:styleId="WW-Absatz-Standardschriftart1111">
    <w:name w:val="WW-Absatz-Standardschriftart1111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ListLabel3">
    <w:name w:val="ListLabel 3"/>
    <w:rPr>
      <w:color w:val="00000A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basedOn w:val="Domylnaczcionkaakapitu1"/>
  </w:style>
  <w:style w:type="character" w:customStyle="1" w:styleId="Nagwek2Znak">
    <w:name w:val="Nagłówek 2 Znak"/>
    <w:basedOn w:val="Domylnaczcionka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TekstpodstawowyZnak">
    <w:name w:val="Tekst podstawowy Znak"/>
    <w:basedOn w:val="Domylnaczcionkaakapitu1"/>
  </w:style>
  <w:style w:type="character" w:customStyle="1" w:styleId="Tekstpodstawowy2Znak">
    <w:name w:val="Tekst podstawowy 2 Znak"/>
    <w:basedOn w:val="Domylnaczcionkaakapitu1"/>
  </w:style>
  <w:style w:type="character" w:customStyle="1" w:styleId="TekstpodstawowywcityZnak">
    <w:name w:val="Tekst podstawowy wcięty Znak"/>
    <w:basedOn w:val="Domylnaczcionkaakapitu1"/>
  </w:style>
  <w:style w:type="character" w:customStyle="1" w:styleId="RTFNum31">
    <w:name w:val="RTF_Num 3 1"/>
    <w:rPr>
      <w:rFonts w:cs="Times New Roman"/>
    </w:rPr>
  </w:style>
  <w:style w:type="character" w:customStyle="1" w:styleId="RTFNum32">
    <w:name w:val="RTF_Num 3 2"/>
    <w:rPr>
      <w:rFonts w:cs="Times New Roman"/>
    </w:rPr>
  </w:style>
  <w:style w:type="character" w:customStyle="1" w:styleId="RTFNum33">
    <w:name w:val="RTF_Num 3 3"/>
    <w:rPr>
      <w:rFonts w:cs="Times New Roman"/>
    </w:rPr>
  </w:style>
  <w:style w:type="character" w:customStyle="1" w:styleId="RTFNum34">
    <w:name w:val="RTF_Num 3 4"/>
    <w:rPr>
      <w:rFonts w:cs="Times New Roman"/>
    </w:rPr>
  </w:style>
  <w:style w:type="character" w:customStyle="1" w:styleId="RTFNum35">
    <w:name w:val="RTF_Num 3 5"/>
    <w:rPr>
      <w:rFonts w:cs="Times New Roman"/>
    </w:rPr>
  </w:style>
  <w:style w:type="character" w:customStyle="1" w:styleId="RTFNum36">
    <w:name w:val="RTF_Num 3 6"/>
    <w:rPr>
      <w:rFonts w:cs="Times New Roman"/>
    </w:rPr>
  </w:style>
  <w:style w:type="character" w:customStyle="1" w:styleId="RTFNum37">
    <w:name w:val="RTF_Num 3 7"/>
    <w:rPr>
      <w:rFonts w:cs="Times New Roman"/>
    </w:rPr>
  </w:style>
  <w:style w:type="character" w:customStyle="1" w:styleId="RTFNum38">
    <w:name w:val="RTF_Num 3 8"/>
    <w:rPr>
      <w:rFonts w:cs="Times New Roman"/>
    </w:rPr>
  </w:style>
  <w:style w:type="character" w:customStyle="1" w:styleId="RTFNum39">
    <w:name w:val="RTF_Num 3 9"/>
    <w:rPr>
      <w:rFonts w:cs="Times New Roman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RTFNum81">
    <w:name w:val="RTF_Num 8 1"/>
    <w:rPr>
      <w:rFonts w:ascii="Times New Roman" w:eastAsia="Times New Roman" w:hAnsi="Times New Roman" w:cs="Times New Roman"/>
    </w:rPr>
  </w:style>
  <w:style w:type="character" w:customStyle="1" w:styleId="RTFNum82">
    <w:name w:val="RTF_Num 8 2"/>
    <w:rPr>
      <w:rFonts w:ascii="Courier New" w:eastAsia="Courier New" w:hAnsi="Courier New" w:cs="Courier New"/>
    </w:rPr>
  </w:style>
  <w:style w:type="character" w:customStyle="1" w:styleId="RTFNum83">
    <w:name w:val="RTF_Num 8 3"/>
    <w:rPr>
      <w:rFonts w:ascii="Wingdings" w:eastAsia="Wingdings" w:hAnsi="Wingdings" w:cs="Wingdings"/>
    </w:rPr>
  </w:style>
  <w:style w:type="character" w:customStyle="1" w:styleId="RTFNum84">
    <w:name w:val="RTF_Num 8 4"/>
    <w:rPr>
      <w:rFonts w:ascii="Symbol" w:eastAsia="Symbol" w:hAnsi="Symbol" w:cs="Symbol"/>
    </w:rPr>
  </w:style>
  <w:style w:type="character" w:customStyle="1" w:styleId="RTFNum85">
    <w:name w:val="RTF_Num 8 5"/>
    <w:rPr>
      <w:rFonts w:ascii="Courier New" w:eastAsia="Courier New" w:hAnsi="Courier New" w:cs="Courier New"/>
    </w:rPr>
  </w:style>
  <w:style w:type="character" w:customStyle="1" w:styleId="RTFNum86">
    <w:name w:val="RTF_Num 8 6"/>
    <w:rPr>
      <w:rFonts w:ascii="Wingdings" w:eastAsia="Wingdings" w:hAnsi="Wingdings" w:cs="Wingdings"/>
    </w:rPr>
  </w:style>
  <w:style w:type="character" w:customStyle="1" w:styleId="RTFNum87">
    <w:name w:val="RTF_Num 8 7"/>
    <w:rPr>
      <w:rFonts w:ascii="Symbol" w:eastAsia="Symbol" w:hAnsi="Symbol" w:cs="Symbol"/>
    </w:rPr>
  </w:style>
  <w:style w:type="character" w:customStyle="1" w:styleId="RTFNum88">
    <w:name w:val="RTF_Num 8 8"/>
    <w:rPr>
      <w:rFonts w:ascii="Courier New" w:eastAsia="Courier New" w:hAnsi="Courier New" w:cs="Courier New"/>
    </w:rPr>
  </w:style>
  <w:style w:type="character" w:customStyle="1" w:styleId="RTFNum89">
    <w:name w:val="RTF_Num 8 9"/>
    <w:rPr>
      <w:rFonts w:ascii="Wingdings" w:eastAsia="Wingdings" w:hAnsi="Wingdings" w:cs="Wingdings"/>
    </w:rPr>
  </w:style>
  <w:style w:type="character" w:customStyle="1" w:styleId="Znakinumeracji">
    <w:name w:val="Znaki numeracji"/>
  </w:style>
  <w:style w:type="character" w:customStyle="1" w:styleId="RTFNum111">
    <w:name w:val="RTF_Num 11 1"/>
    <w:rPr>
      <w:rFonts w:cs="Times New Roman"/>
    </w:rPr>
  </w:style>
  <w:style w:type="character" w:customStyle="1" w:styleId="RTFNum112">
    <w:name w:val="RTF_Num 11 2"/>
    <w:rPr>
      <w:rFonts w:cs="Times New Roman"/>
    </w:rPr>
  </w:style>
  <w:style w:type="character" w:customStyle="1" w:styleId="RTFNum113">
    <w:name w:val="RTF_Num 11 3"/>
    <w:rPr>
      <w:rFonts w:cs="Times New Roman"/>
    </w:rPr>
  </w:style>
  <w:style w:type="character" w:customStyle="1" w:styleId="RTFNum114">
    <w:name w:val="RTF_Num 11 4"/>
    <w:rPr>
      <w:rFonts w:cs="Times New Roman"/>
    </w:rPr>
  </w:style>
  <w:style w:type="character" w:customStyle="1" w:styleId="RTFNum115">
    <w:name w:val="RTF_Num 11 5"/>
    <w:rPr>
      <w:rFonts w:cs="Times New Roman"/>
    </w:rPr>
  </w:style>
  <w:style w:type="character" w:customStyle="1" w:styleId="RTFNum116">
    <w:name w:val="RTF_Num 11 6"/>
    <w:rPr>
      <w:rFonts w:cs="Times New Roman"/>
    </w:rPr>
  </w:style>
  <w:style w:type="character" w:customStyle="1" w:styleId="RTFNum117">
    <w:name w:val="RTF_Num 11 7"/>
    <w:rPr>
      <w:rFonts w:cs="Times New Roman"/>
    </w:rPr>
  </w:style>
  <w:style w:type="character" w:customStyle="1" w:styleId="RTFNum118">
    <w:name w:val="RTF_Num 11 8"/>
    <w:rPr>
      <w:rFonts w:cs="Times New Roman"/>
    </w:rPr>
  </w:style>
  <w:style w:type="character" w:customStyle="1" w:styleId="RTFNum119">
    <w:name w:val="RTF_Num 11 9"/>
    <w:rPr>
      <w:rFonts w:cs="Times New Roman"/>
    </w:rPr>
  </w:style>
  <w:style w:type="character" w:customStyle="1" w:styleId="RTFNum101">
    <w:name w:val="RTF_Num 10 1"/>
    <w:rPr>
      <w:rFonts w:cs="Times New Roman"/>
    </w:rPr>
  </w:style>
  <w:style w:type="character" w:customStyle="1" w:styleId="RTFNum102">
    <w:name w:val="RTF_Num 10 2"/>
    <w:rPr>
      <w:rFonts w:cs="Times New Roman"/>
    </w:rPr>
  </w:style>
  <w:style w:type="character" w:customStyle="1" w:styleId="RTFNum103">
    <w:name w:val="RTF_Num 10 3"/>
    <w:rPr>
      <w:rFonts w:cs="Times New Roman"/>
    </w:rPr>
  </w:style>
  <w:style w:type="character" w:customStyle="1" w:styleId="RTFNum104">
    <w:name w:val="RTF_Num 10 4"/>
    <w:rPr>
      <w:rFonts w:cs="Times New Roman"/>
    </w:rPr>
  </w:style>
  <w:style w:type="character" w:customStyle="1" w:styleId="RTFNum105">
    <w:name w:val="RTF_Num 10 5"/>
    <w:rPr>
      <w:rFonts w:cs="Times New Roman"/>
    </w:rPr>
  </w:style>
  <w:style w:type="character" w:customStyle="1" w:styleId="RTFNum106">
    <w:name w:val="RTF_Num 10 6"/>
    <w:rPr>
      <w:rFonts w:cs="Times New Roman"/>
    </w:rPr>
  </w:style>
  <w:style w:type="character" w:customStyle="1" w:styleId="RTFNum107">
    <w:name w:val="RTF_Num 10 7"/>
    <w:rPr>
      <w:rFonts w:cs="Times New Roman"/>
    </w:rPr>
  </w:style>
  <w:style w:type="character" w:customStyle="1" w:styleId="RTFNum108">
    <w:name w:val="RTF_Num 10 8"/>
    <w:rPr>
      <w:rFonts w:cs="Times New Roman"/>
    </w:rPr>
  </w:style>
  <w:style w:type="character" w:customStyle="1" w:styleId="RTFNum109">
    <w:name w:val="RTF_Num 10 9"/>
    <w:rPr>
      <w:rFonts w:cs="Times New Roman"/>
    </w:rPr>
  </w:style>
  <w:style w:type="character" w:customStyle="1" w:styleId="RTFNum71">
    <w:name w:val="RTF_Num 7 1"/>
    <w:rPr>
      <w:rFonts w:cs="Times New Roman"/>
    </w:rPr>
  </w:style>
  <w:style w:type="character" w:customStyle="1" w:styleId="RTFNum72">
    <w:name w:val="RTF_Num 7 2"/>
    <w:rPr>
      <w:rFonts w:cs="Times New Roman"/>
    </w:rPr>
  </w:style>
  <w:style w:type="character" w:customStyle="1" w:styleId="RTFNum73">
    <w:name w:val="RTF_Num 7 3"/>
    <w:rPr>
      <w:rFonts w:cs="Times New Roman"/>
    </w:rPr>
  </w:style>
  <w:style w:type="character" w:customStyle="1" w:styleId="RTFNum74">
    <w:name w:val="RTF_Num 7 4"/>
    <w:rPr>
      <w:rFonts w:cs="Times New Roman"/>
    </w:rPr>
  </w:style>
  <w:style w:type="character" w:customStyle="1" w:styleId="RTFNum75">
    <w:name w:val="RTF_Num 7 5"/>
    <w:rPr>
      <w:rFonts w:cs="Times New Roman"/>
    </w:rPr>
  </w:style>
  <w:style w:type="character" w:customStyle="1" w:styleId="RTFNum76">
    <w:name w:val="RTF_Num 7 6"/>
    <w:rPr>
      <w:rFonts w:cs="Times New Roman"/>
    </w:rPr>
  </w:style>
  <w:style w:type="character" w:customStyle="1" w:styleId="RTFNum77">
    <w:name w:val="RTF_Num 7 7"/>
    <w:rPr>
      <w:rFonts w:cs="Times New Roman"/>
    </w:rPr>
  </w:style>
  <w:style w:type="character" w:customStyle="1" w:styleId="RTFNum78">
    <w:name w:val="RTF_Num 7 8"/>
    <w:rPr>
      <w:rFonts w:cs="Times New Roman"/>
    </w:rPr>
  </w:style>
  <w:style w:type="character" w:customStyle="1" w:styleId="RTFNum79">
    <w:name w:val="RTF_Num 7 9"/>
    <w:rPr>
      <w:rFonts w:cs="Times New Roman"/>
    </w:rPr>
  </w:style>
  <w:style w:type="character" w:customStyle="1" w:styleId="RTFNum41">
    <w:name w:val="RTF_Num 4 1"/>
    <w:rPr>
      <w:rFonts w:cs="Times New Roman"/>
    </w:rPr>
  </w:style>
  <w:style w:type="character" w:customStyle="1" w:styleId="RTFNum42">
    <w:name w:val="RTF_Num 4 2"/>
    <w:rPr>
      <w:rFonts w:cs="Times New Roman"/>
    </w:rPr>
  </w:style>
  <w:style w:type="character" w:customStyle="1" w:styleId="RTFNum43">
    <w:name w:val="RTF_Num 4 3"/>
    <w:rPr>
      <w:rFonts w:cs="Times New Roman"/>
    </w:rPr>
  </w:style>
  <w:style w:type="character" w:customStyle="1" w:styleId="RTFNum44">
    <w:name w:val="RTF_Num 4 4"/>
    <w:rPr>
      <w:rFonts w:cs="Times New Roman"/>
    </w:rPr>
  </w:style>
  <w:style w:type="character" w:customStyle="1" w:styleId="RTFNum45">
    <w:name w:val="RTF_Num 4 5"/>
    <w:rPr>
      <w:rFonts w:cs="Times New Roman"/>
    </w:rPr>
  </w:style>
  <w:style w:type="character" w:customStyle="1" w:styleId="RTFNum46">
    <w:name w:val="RTF_Num 4 6"/>
    <w:rPr>
      <w:rFonts w:cs="Times New Roman"/>
    </w:rPr>
  </w:style>
  <w:style w:type="character" w:customStyle="1" w:styleId="RTFNum47">
    <w:name w:val="RTF_Num 4 7"/>
    <w:rPr>
      <w:rFonts w:cs="Times New Roman"/>
    </w:rPr>
  </w:style>
  <w:style w:type="character" w:customStyle="1" w:styleId="RTFNum48">
    <w:name w:val="RTF_Num 4 8"/>
    <w:rPr>
      <w:rFonts w:cs="Times New Roman"/>
    </w:rPr>
  </w:style>
  <w:style w:type="character" w:customStyle="1" w:styleId="RTFNum49">
    <w:name w:val="RTF_Num 4 9"/>
    <w:rPr>
      <w:rFonts w:cs="Times New Roman"/>
    </w:rPr>
  </w:style>
  <w:style w:type="character" w:customStyle="1" w:styleId="RTFNum51">
    <w:name w:val="RTF_Num 5 1"/>
    <w:rPr>
      <w:rFonts w:cs="Times New Roman"/>
    </w:rPr>
  </w:style>
  <w:style w:type="character" w:customStyle="1" w:styleId="RTFNum52">
    <w:name w:val="RTF_Num 5 2"/>
    <w:rPr>
      <w:rFonts w:cs="Times New Roman"/>
    </w:rPr>
  </w:style>
  <w:style w:type="character" w:customStyle="1" w:styleId="RTFNum53">
    <w:name w:val="RTF_Num 5 3"/>
    <w:rPr>
      <w:rFonts w:cs="Times New Roman"/>
    </w:rPr>
  </w:style>
  <w:style w:type="character" w:customStyle="1" w:styleId="RTFNum54">
    <w:name w:val="RTF_Num 5 4"/>
    <w:rPr>
      <w:rFonts w:cs="Times New Roman"/>
    </w:rPr>
  </w:style>
  <w:style w:type="character" w:customStyle="1" w:styleId="RTFNum55">
    <w:name w:val="RTF_Num 5 5"/>
    <w:rPr>
      <w:rFonts w:cs="Times New Roman"/>
    </w:rPr>
  </w:style>
  <w:style w:type="character" w:customStyle="1" w:styleId="RTFNum56">
    <w:name w:val="RTF_Num 5 6"/>
    <w:rPr>
      <w:rFonts w:cs="Times New Roman"/>
    </w:rPr>
  </w:style>
  <w:style w:type="character" w:customStyle="1" w:styleId="RTFNum57">
    <w:name w:val="RTF_Num 5 7"/>
    <w:rPr>
      <w:rFonts w:cs="Times New Roman"/>
    </w:rPr>
  </w:style>
  <w:style w:type="character" w:customStyle="1" w:styleId="RTFNum58">
    <w:name w:val="RTF_Num 5 8"/>
    <w:rPr>
      <w:rFonts w:cs="Times New Roman"/>
    </w:rPr>
  </w:style>
  <w:style w:type="character" w:customStyle="1" w:styleId="RTFNum59">
    <w:name w:val="RTF_Num 5 9"/>
    <w:rPr>
      <w:rFonts w:cs="Times New Roman"/>
    </w:rPr>
  </w:style>
  <w:style w:type="character" w:customStyle="1" w:styleId="RTFNum121">
    <w:name w:val="RTF_Num 12 1"/>
    <w:rPr>
      <w:rFonts w:cs="Times New Roman"/>
    </w:rPr>
  </w:style>
  <w:style w:type="character" w:customStyle="1" w:styleId="RTFNum122">
    <w:name w:val="RTF_Num 12 2"/>
    <w:rPr>
      <w:rFonts w:cs="Times New Roman"/>
    </w:rPr>
  </w:style>
  <w:style w:type="character" w:customStyle="1" w:styleId="RTFNum123">
    <w:name w:val="RTF_Num 12 3"/>
    <w:rPr>
      <w:rFonts w:cs="Times New Roman"/>
    </w:rPr>
  </w:style>
  <w:style w:type="character" w:customStyle="1" w:styleId="RTFNum124">
    <w:name w:val="RTF_Num 12 4"/>
    <w:rPr>
      <w:rFonts w:cs="Times New Roman"/>
    </w:rPr>
  </w:style>
  <w:style w:type="character" w:customStyle="1" w:styleId="RTFNum125">
    <w:name w:val="RTF_Num 12 5"/>
    <w:rPr>
      <w:rFonts w:cs="Times New Roman"/>
    </w:rPr>
  </w:style>
  <w:style w:type="character" w:customStyle="1" w:styleId="RTFNum126">
    <w:name w:val="RTF_Num 12 6"/>
    <w:rPr>
      <w:rFonts w:cs="Times New Roman"/>
    </w:rPr>
  </w:style>
  <w:style w:type="character" w:customStyle="1" w:styleId="RTFNum127">
    <w:name w:val="RTF_Num 12 7"/>
    <w:rPr>
      <w:rFonts w:cs="Times New Roman"/>
    </w:rPr>
  </w:style>
  <w:style w:type="character" w:customStyle="1" w:styleId="RTFNum128">
    <w:name w:val="RTF_Num 12 8"/>
    <w:rPr>
      <w:rFonts w:cs="Times New Roman"/>
    </w:rPr>
  </w:style>
  <w:style w:type="character" w:customStyle="1" w:styleId="RTFNum129">
    <w:name w:val="RTF_Num 12 9"/>
    <w:rPr>
      <w:rFonts w:cs="Times New Roman"/>
    </w:rPr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8Num23z0">
    <w:name w:val="WW8Num23z0"/>
    <w:rPr>
      <w:rFonts w:ascii="Arial" w:hAnsi="Arial" w:cs="Arial"/>
      <w:sz w:val="20"/>
      <w:szCs w:val="20"/>
    </w:rPr>
  </w:style>
  <w:style w:type="character" w:customStyle="1" w:styleId="WW8Num23z1">
    <w:name w:val="WW8Num23z1"/>
    <w:rPr>
      <w:rFonts w:ascii="Symbol" w:hAnsi="Symbol" w:cs="Symbol"/>
      <w:b/>
      <w:sz w:val="20"/>
      <w:szCs w:val="20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Arial" w:hAnsi="Arial" w:cs="Symbol"/>
      <w:sz w:val="20"/>
      <w:szCs w:val="20"/>
    </w:rPr>
  </w:style>
  <w:style w:type="character" w:customStyle="1" w:styleId="Domylnaczcionkaakapitu10">
    <w:name w:val="Domyślna czcionka akapitu1"/>
  </w:style>
  <w:style w:type="character" w:customStyle="1" w:styleId="Odwoaniedokomentarza1">
    <w:name w:val="Odwołanie do komentarza1"/>
    <w:rPr>
      <w:sz w:val="16"/>
    </w:rPr>
  </w:style>
  <w:style w:type="character" w:styleId="Hipercze">
    <w:name w:val="Hyperlink"/>
    <w:rPr>
      <w:color w:val="000080"/>
      <w:u w:val="single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overflowPunct w:val="0"/>
      <w:spacing w:after="120"/>
    </w:pPr>
    <w:rPr>
      <w:szCs w:val="20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istapunktowana1">
    <w:name w:val="Lista punktowana1"/>
    <w:basedOn w:val="Normalny"/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WW-Tekstpodstawowy3">
    <w:name w:val="WW-Tekst podstawowy 3"/>
    <w:basedOn w:val="Normalny"/>
  </w:style>
  <w:style w:type="paragraph" w:customStyle="1" w:styleId="Tekstpodstawowy21">
    <w:name w:val="Tekst podstawowy 21"/>
    <w:basedOn w:val="Normalny"/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Styl1">
    <w:name w:val="Styl1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Akapitzlist1">
    <w:name w:val="Akapit z listą1"/>
    <w:basedOn w:val="Normalny"/>
    <w:pPr>
      <w:spacing w:before="360"/>
      <w:ind w:left="720"/>
    </w:pPr>
  </w:style>
  <w:style w:type="paragraph" w:customStyle="1" w:styleId="Nagwek21">
    <w:name w:val="Nagłówek 21"/>
    <w:basedOn w:val="Normalny"/>
    <w:next w:val="Normalny"/>
    <w:pPr>
      <w:keepNext/>
      <w:overflowPunct w:val="0"/>
      <w:autoSpaceDE w:val="0"/>
      <w:jc w:val="both"/>
      <w:textAlignment w:val="baseline"/>
    </w:pPr>
    <w:rPr>
      <w:sz w:val="28"/>
      <w:szCs w:val="28"/>
    </w:rPr>
  </w:style>
  <w:style w:type="paragraph" w:customStyle="1" w:styleId="Nagwek11">
    <w:name w:val="Nagłówek 11"/>
    <w:basedOn w:val="Normalny"/>
    <w:next w:val="Normalny"/>
    <w:pPr>
      <w:keepNext/>
      <w:overflowPunct w:val="0"/>
      <w:autoSpaceDE w:val="0"/>
      <w:jc w:val="center"/>
      <w:textAlignment w:val="baseline"/>
    </w:pPr>
    <w:rPr>
      <w:rFonts w:ascii="Arial" w:eastAsia="Arial" w:hAnsi="Arial" w:cs="Arial"/>
      <w:b/>
      <w:bCs/>
    </w:rPr>
  </w:style>
  <w:style w:type="paragraph" w:customStyle="1" w:styleId="WW-BodyText212">
    <w:name w:val="WW-Body Text 212"/>
    <w:basedOn w:val="Normalny"/>
    <w:pPr>
      <w:suppressAutoHyphens w:val="0"/>
      <w:jc w:val="both"/>
    </w:pPr>
    <w:rPr>
      <w:b/>
      <w:sz w:val="28"/>
    </w:rPr>
  </w:style>
  <w:style w:type="paragraph" w:customStyle="1" w:styleId="WW-BodyText2123456">
    <w:name w:val="WW-Body Text 2123456"/>
    <w:basedOn w:val="Normalny"/>
    <w:pPr>
      <w:jc w:val="both"/>
    </w:pPr>
    <w:rPr>
      <w:sz w:val="28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Style37">
    <w:name w:val="Style37"/>
    <w:basedOn w:val="Normalny"/>
  </w:style>
  <w:style w:type="paragraph" w:styleId="Akapitzlist">
    <w:name w:val="List Paragraph"/>
    <w:basedOn w:val="Normalny"/>
    <w:qFormat/>
    <w:pPr>
      <w:spacing w:before="360"/>
      <w:ind w:left="720"/>
    </w:pPr>
  </w:style>
  <w:style w:type="paragraph" w:customStyle="1" w:styleId="Zwykytekst1">
    <w:name w:val="Zwykły tekst1"/>
    <w:basedOn w:val="Normalny"/>
  </w:style>
  <w:style w:type="paragraph" w:customStyle="1" w:styleId="Standard">
    <w:name w:val="Standard"/>
    <w:pPr>
      <w:suppressAutoHyphens/>
      <w:spacing w:before="360" w:line="360" w:lineRule="auto"/>
      <w:textAlignment w:val="baseline"/>
    </w:pPr>
    <w:rPr>
      <w:kern w:val="1"/>
      <w:sz w:val="24"/>
      <w:szCs w:val="24"/>
      <w:lang w:eastAsia="zh-CN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2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20"/>
    <w:next w:val="Tekstpodstawowy"/>
    <w:qFormat/>
    <w:pPr>
      <w:spacing w:before="60"/>
      <w:jc w:val="center"/>
    </w:pPr>
    <w:rPr>
      <w:sz w:val="36"/>
      <w:szCs w:val="36"/>
    </w:rPr>
  </w:style>
  <w:style w:type="paragraph" w:styleId="Bezodstpw">
    <w:name w:val="No Spacing"/>
    <w:qFormat/>
    <w:rsid w:val="00615DDB"/>
    <w:pPr>
      <w:suppressAutoHyphens/>
    </w:pPr>
    <w:rPr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B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14BAB"/>
    <w:rPr>
      <w:rFonts w:ascii="Segoe UI" w:hAnsi="Segoe UI" w:cs="Segoe UI"/>
      <w:kern w:val="1"/>
      <w:sz w:val="18"/>
      <w:szCs w:val="18"/>
      <w:lang w:eastAsia="zh-CN"/>
    </w:rPr>
  </w:style>
  <w:style w:type="character" w:styleId="Pogrubienie">
    <w:name w:val="Strong"/>
    <w:uiPriority w:val="22"/>
    <w:qFormat/>
    <w:rsid w:val="00087068"/>
    <w:rPr>
      <w:b/>
      <w:bCs/>
    </w:rPr>
  </w:style>
  <w:style w:type="character" w:customStyle="1" w:styleId="item-fieldvalue">
    <w:name w:val="item-fieldvalue"/>
    <w:rsid w:val="007A5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o.plock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eszek.bukowski@zoo.ploc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46391-9ACE-4078-9E9D-1BFD1803C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1708</Words>
  <Characters>10253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11938</CharactersWithSpaces>
  <SharedDoc>false</SharedDoc>
  <HLinks>
    <vt:vector size="12" baseType="variant">
      <vt:variant>
        <vt:i4>2555915</vt:i4>
      </vt:variant>
      <vt:variant>
        <vt:i4>3</vt:i4>
      </vt:variant>
      <vt:variant>
        <vt:i4>0</vt:i4>
      </vt:variant>
      <vt:variant>
        <vt:i4>5</vt:i4>
      </vt:variant>
      <vt:variant>
        <vt:lpwstr>mailto:leszek.bukowski@zoo.plock.pl</vt:lpwstr>
      </vt:variant>
      <vt:variant>
        <vt:lpwstr/>
      </vt:variant>
      <vt:variant>
        <vt:i4>1376348</vt:i4>
      </vt:variant>
      <vt:variant>
        <vt:i4>0</vt:i4>
      </vt:variant>
      <vt:variant>
        <vt:i4>0</vt:i4>
      </vt:variant>
      <vt:variant>
        <vt:i4>5</vt:i4>
      </vt:variant>
      <vt:variant>
        <vt:lpwstr>http://www.zoo.plock.pl/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cp:lastModifiedBy>Mariola Bączyk</cp:lastModifiedBy>
  <cp:revision>8</cp:revision>
  <cp:lastPrinted>2021-03-25T08:26:00Z</cp:lastPrinted>
  <dcterms:created xsi:type="dcterms:W3CDTF">2021-03-24T05:59:00Z</dcterms:created>
  <dcterms:modified xsi:type="dcterms:W3CDTF">2021-03-25T08:28:00Z</dcterms:modified>
</cp:coreProperties>
</file>